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E30AFF">
      <w:bookmarkStart w:id="0" w:name="_GoBack"/>
      <w:r>
        <w:t>A000-</w:t>
      </w:r>
      <w:r w:rsidR="00851789">
        <w:t>Eur-Crete-</w:t>
      </w:r>
      <w:r>
        <w:rPr>
          <w:rFonts w:ascii="Helvetica" w:hAnsi="Helvetica" w:cs="Helvetica"/>
          <w:color w:val="212124"/>
          <w:sz w:val="21"/>
          <w:szCs w:val="21"/>
        </w:rPr>
        <w:t xml:space="preserve">Agia </w:t>
      </w:r>
      <w:proofErr w:type="spellStart"/>
      <w:r>
        <w:rPr>
          <w:rFonts w:ascii="Helvetica" w:hAnsi="Helvetica" w:cs="Helvetica"/>
          <w:color w:val="212124"/>
          <w:sz w:val="21"/>
          <w:szCs w:val="21"/>
        </w:rPr>
        <w:t>Triada</w:t>
      </w:r>
      <w:proofErr w:type="spellEnd"/>
      <w:r>
        <w:t>-</w:t>
      </w:r>
      <w:r w:rsidR="00851789">
        <w:t xml:space="preserve">Boxer </w:t>
      </w:r>
      <w:r>
        <w:t>Rhyton-1450 BCE</w:t>
      </w:r>
    </w:p>
    <w:bookmarkEnd w:id="0"/>
    <w:p w:rsidR="00FC366E" w:rsidRDefault="00FC366E" w:rsidP="00FC366E">
      <w:r>
        <w:object w:dxaOrig="1439" w:dyaOrig="57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45pt;height:553.45pt" o:ole="">
            <v:imagedata r:id="rId4" o:title=""/>
          </v:shape>
          <o:OLEObject Type="Embed" ProgID="Unknown" ShapeID="_x0000_i1025" DrawAspect="Content" ObjectID="_1595649002" r:id="rId5"/>
        </w:object>
      </w:r>
      <w:r>
        <w:object w:dxaOrig="1439" w:dyaOrig="5766">
          <v:shape id="_x0000_i1026" type="#_x0000_t75" style="width:137.55pt;height:551.45pt" o:ole="">
            <v:imagedata r:id="rId6" o:title=""/>
          </v:shape>
          <o:OLEObject Type="Embed" ProgID="Unknown" ShapeID="_x0000_i1026" DrawAspect="Content" ObjectID="_1595649003" r:id="rId7"/>
        </w:object>
      </w:r>
    </w:p>
    <w:p w:rsidR="006A428E" w:rsidRDefault="006A428E" w:rsidP="00E30AFF">
      <w:r>
        <w:t>Figs. 1-2.</w:t>
      </w:r>
      <w:r w:rsidR="00FC366E">
        <w:t xml:space="preserve"> </w:t>
      </w:r>
      <w:proofErr w:type="spellStart"/>
      <w:r w:rsidR="00FC366E">
        <w:t>Eur</w:t>
      </w:r>
      <w:proofErr w:type="spellEnd"/>
      <w:r w:rsidR="00FC366E">
        <w:t>-Crete-</w:t>
      </w:r>
      <w:proofErr w:type="spellStart"/>
      <w:r w:rsidR="00FC366E">
        <w:rPr>
          <w:rFonts w:ascii="Helvetica" w:hAnsi="Helvetica" w:cs="Helvetica"/>
          <w:color w:val="212124"/>
          <w:sz w:val="21"/>
          <w:szCs w:val="21"/>
        </w:rPr>
        <w:t>Agia</w:t>
      </w:r>
      <w:proofErr w:type="spellEnd"/>
      <w:r w:rsidR="00FC366E">
        <w:rPr>
          <w:rFonts w:ascii="Helvetica" w:hAnsi="Helvetica" w:cs="Helvetica"/>
          <w:color w:val="212124"/>
          <w:sz w:val="21"/>
          <w:szCs w:val="21"/>
        </w:rPr>
        <w:t xml:space="preserve"> </w:t>
      </w:r>
      <w:proofErr w:type="spellStart"/>
      <w:r w:rsidR="00FC366E">
        <w:rPr>
          <w:rFonts w:ascii="Helvetica" w:hAnsi="Helvetica" w:cs="Helvetica"/>
          <w:color w:val="212124"/>
          <w:sz w:val="21"/>
          <w:szCs w:val="21"/>
        </w:rPr>
        <w:t>Triada</w:t>
      </w:r>
      <w:proofErr w:type="spellEnd"/>
      <w:r w:rsidR="00FC366E">
        <w:t>-Boxer Rhyton-1450 BCE</w:t>
      </w:r>
    </w:p>
    <w:p w:rsidR="00E30AFF" w:rsidRDefault="00E30AFF" w:rsidP="00E30AFF">
      <w:pPr>
        <w:rPr>
          <w:rStyle w:val="Strong"/>
        </w:rPr>
      </w:pPr>
      <w:r>
        <w:rPr>
          <w:rStyle w:val="Strong"/>
        </w:rPr>
        <w:t>Case no.:</w:t>
      </w:r>
      <w:r w:rsidR="00851789">
        <w:rPr>
          <w:rStyle w:val="Strong"/>
        </w:rPr>
        <w:t xml:space="preserve"> 4</w:t>
      </w:r>
      <w:r w:rsidR="006A428E">
        <w:rPr>
          <w:rStyle w:val="Strong"/>
        </w:rPr>
        <w:t xml:space="preserve">. </w:t>
      </w:r>
    </w:p>
    <w:p w:rsidR="00E30AFF" w:rsidRDefault="00E30AFF" w:rsidP="00E30AFF">
      <w:pPr>
        <w:rPr>
          <w:rStyle w:val="Strong"/>
        </w:rPr>
      </w:pPr>
      <w:r>
        <w:rPr>
          <w:rStyle w:val="Strong"/>
        </w:rPr>
        <w:t>Accession Number:</w:t>
      </w:r>
    </w:p>
    <w:p w:rsidR="00E30AFF" w:rsidRPr="00851789" w:rsidRDefault="00E30AFF" w:rsidP="00E30AFF">
      <w:pPr>
        <w:rPr>
          <w:rStyle w:val="Strong"/>
          <w:b w:val="0"/>
          <w:bCs w:val="0"/>
        </w:rPr>
      </w:pPr>
      <w:r>
        <w:rPr>
          <w:rStyle w:val="Strong"/>
        </w:rPr>
        <w:t>Formal Label:</w:t>
      </w:r>
      <w:r w:rsidR="00851789">
        <w:rPr>
          <w:rStyle w:val="Strong"/>
        </w:rPr>
        <w:t xml:space="preserve"> </w:t>
      </w:r>
      <w:proofErr w:type="spellStart"/>
      <w:r w:rsidR="00851789">
        <w:t>Eur</w:t>
      </w:r>
      <w:proofErr w:type="spellEnd"/>
      <w:r w:rsidR="00851789">
        <w:t>-Crete-</w:t>
      </w:r>
      <w:proofErr w:type="spellStart"/>
      <w:r w:rsidR="00851789">
        <w:rPr>
          <w:rFonts w:ascii="Helvetica" w:hAnsi="Helvetica" w:cs="Helvetica"/>
          <w:color w:val="212124"/>
          <w:sz w:val="21"/>
          <w:szCs w:val="21"/>
        </w:rPr>
        <w:t>Agia</w:t>
      </w:r>
      <w:proofErr w:type="spellEnd"/>
      <w:r w:rsidR="00851789">
        <w:rPr>
          <w:rFonts w:ascii="Helvetica" w:hAnsi="Helvetica" w:cs="Helvetica"/>
          <w:color w:val="212124"/>
          <w:sz w:val="21"/>
          <w:szCs w:val="21"/>
        </w:rPr>
        <w:t xml:space="preserve"> </w:t>
      </w:r>
      <w:proofErr w:type="spellStart"/>
      <w:r w:rsidR="00851789">
        <w:rPr>
          <w:rFonts w:ascii="Helvetica" w:hAnsi="Helvetica" w:cs="Helvetica"/>
          <w:color w:val="212124"/>
          <w:sz w:val="21"/>
          <w:szCs w:val="21"/>
        </w:rPr>
        <w:t>Triada</w:t>
      </w:r>
      <w:proofErr w:type="spellEnd"/>
      <w:r w:rsidR="00851789">
        <w:t>-Boxer Rhyton-1450 BCE</w:t>
      </w:r>
    </w:p>
    <w:p w:rsidR="00E30AFF" w:rsidRDefault="00E30AFF" w:rsidP="00E30AFF">
      <w:pPr>
        <w:rPr>
          <w:b/>
          <w:bCs/>
        </w:rPr>
      </w:pPr>
      <w:r w:rsidRPr="00ED4BF3">
        <w:rPr>
          <w:b/>
          <w:bCs/>
        </w:rPr>
        <w:t>Display Description:</w:t>
      </w:r>
      <w:r w:rsidRPr="00464E71">
        <w:rPr>
          <w:b/>
          <w:bCs/>
        </w:rPr>
        <w:t xml:space="preserve"> </w:t>
      </w:r>
    </w:p>
    <w:p w:rsidR="00CD67C1" w:rsidRDefault="00851789" w:rsidP="00FC366E">
      <w:r w:rsidRPr="00FC366E">
        <w:lastRenderedPageBreak/>
        <w:t xml:space="preserve">This is the so-called “Boxer Rhyton,” </w:t>
      </w:r>
      <w:r w:rsidR="00CD67C1">
        <w:t xml:space="preserve">of </w:t>
      </w:r>
      <w:proofErr w:type="spellStart"/>
      <w:r w:rsidRPr="00FC366E">
        <w:t>Agia</w:t>
      </w:r>
      <w:proofErr w:type="spellEnd"/>
      <w:r w:rsidRPr="00FC366E">
        <w:t xml:space="preserve"> </w:t>
      </w:r>
      <w:proofErr w:type="spellStart"/>
      <w:r w:rsidRPr="00FC366E">
        <w:t>Triada</w:t>
      </w:r>
      <w:proofErr w:type="spellEnd"/>
      <w:r w:rsidRPr="00FC366E">
        <w:t>, ca 1450 BCE</w:t>
      </w:r>
      <w:r w:rsidR="00CD67C1">
        <w:t xml:space="preserve"> in which s</w:t>
      </w:r>
      <w:r w:rsidRPr="00FC366E">
        <w:t>cenes of box</w:t>
      </w:r>
      <w:r w:rsidR="00FC366E" w:rsidRPr="00FC366E">
        <w:t>ing, wrestling and bull-leaping</w:t>
      </w:r>
      <w:r w:rsidR="00CD67C1">
        <w:t xml:space="preserve"> are depicted. </w:t>
      </w:r>
      <w:r w:rsidR="00DD0725">
        <w:t>However</w:t>
      </w:r>
      <w:r w:rsidR="00CD67C1">
        <w:t>,</w:t>
      </w:r>
      <w:r w:rsidR="006834CF">
        <w:t xml:space="preserve"> the main theme </w:t>
      </w:r>
      <w:r w:rsidR="00CD67C1">
        <w:t xml:space="preserve">for our purposes </w:t>
      </w:r>
      <w:r w:rsidR="006834CF">
        <w:t xml:space="preserve">is the Bull Cult, as it reflects </w:t>
      </w:r>
      <w:r w:rsidR="00DD0725">
        <w:t>a</w:t>
      </w:r>
      <w:r w:rsidR="006834CF">
        <w:t xml:space="preserve"> prim</w:t>
      </w:r>
      <w:r w:rsidR="00CD67C1">
        <w:t>ary emphasis of Minoan religio</w:t>
      </w:r>
      <w:r w:rsidR="00746696">
        <w:t>n.</w:t>
      </w:r>
    </w:p>
    <w:p w:rsidR="00DD0725" w:rsidRDefault="00DD0725" w:rsidP="00FC366E">
      <w:r>
        <w:object w:dxaOrig="7206" w:dyaOrig="3603">
          <v:shape id="_x0000_i1027" type="#_x0000_t75" style="width:528.95pt;height:264.25pt" o:ole="">
            <v:imagedata r:id="rId8" o:title=""/>
          </v:shape>
          <o:OLEObject Type="Embed" ProgID="Unknown" ShapeID="_x0000_i1027" DrawAspect="Content" ObjectID="_1595649004" r:id="rId9"/>
        </w:object>
      </w:r>
    </w:p>
    <w:p w:rsidR="00DD0725" w:rsidRDefault="00DD0725" w:rsidP="00FC366E">
      <w:r>
        <w:t>In this rhyton the second register</w:t>
      </w:r>
      <w:r w:rsidR="00351BF8">
        <w:t xml:space="preserve"> shows a jumper successfully somersaulting over the body of an Auroch (1b) and a second jumper being impaled on the horns of an Auroch (2b). This provides a basis for understanding the extreme training and athleticism required of these jumpers. However, the religious aspects underlying these feats of bull encounters requires some additional support.</w:t>
      </w:r>
    </w:p>
    <w:p w:rsidR="00CD67C1" w:rsidRPr="002A0476" w:rsidRDefault="00CD67C1" w:rsidP="00CD67C1">
      <w:r>
        <w:t>Th</w:t>
      </w:r>
      <w:r w:rsidR="00351BF8">
        <w:t>is can be supplied by the</w:t>
      </w:r>
      <w:r>
        <w:t xml:space="preserve"> Bull Cult</w:t>
      </w:r>
      <w:r w:rsidR="00351BF8">
        <w:t>’s</w:t>
      </w:r>
      <w:r>
        <w:t xml:space="preserve"> </w:t>
      </w:r>
      <w:r w:rsidR="00351BF8">
        <w:t>religious aspects that are</w:t>
      </w:r>
      <w:r>
        <w:t xml:space="preserve"> depicted on the </w:t>
      </w:r>
      <w:r w:rsidRPr="002A0476">
        <w:t xml:space="preserve">Sarcophagus of </w:t>
      </w:r>
      <w:proofErr w:type="spellStart"/>
      <w:r w:rsidRPr="002A0476">
        <w:t>Agia</w:t>
      </w:r>
      <w:proofErr w:type="spellEnd"/>
      <w:r w:rsidRPr="002A0476">
        <w:t xml:space="preserve"> </w:t>
      </w:r>
      <w:proofErr w:type="spellStart"/>
      <w:r w:rsidRPr="002A0476">
        <w:t>Triada</w:t>
      </w:r>
      <w:proofErr w:type="spellEnd"/>
      <w:r w:rsidRPr="002A0476">
        <w:t xml:space="preserve"> (1600 - 1450 BCE) </w:t>
      </w:r>
      <w:r>
        <w:t>now in the</w:t>
      </w:r>
      <w:r w:rsidRPr="002A0476">
        <w:t xml:space="preserve"> Archaeological Museum of </w:t>
      </w:r>
      <w:proofErr w:type="spellStart"/>
      <w:r w:rsidRPr="002A0476">
        <w:t>Herakleion</w:t>
      </w:r>
      <w:proofErr w:type="spellEnd"/>
      <w:r w:rsidRPr="002A0476">
        <w:t xml:space="preserve">, </w:t>
      </w:r>
    </w:p>
    <w:p w:rsidR="00CD67C1" w:rsidRPr="00FC366E" w:rsidRDefault="00CD67C1" w:rsidP="00FC366E"/>
    <w:p w:rsidR="006A428E" w:rsidRDefault="00CD67C1" w:rsidP="00E30AFF">
      <w:pPr>
        <w:spacing w:after="180" w:line="240" w:lineRule="auto"/>
        <w:jc w:val="both"/>
        <w:rPr>
          <w:rFonts w:ascii="Arial" w:hAnsi="Arial" w:cs="Arial"/>
          <w:color w:val="222222"/>
          <w:sz w:val="21"/>
          <w:szCs w:val="21"/>
          <w:shd w:val="clear" w:color="auto" w:fill="F8F9FA"/>
        </w:rPr>
      </w:pPr>
      <w:r>
        <w:rPr>
          <w:noProof/>
        </w:rPr>
        <w:lastRenderedPageBreak/>
        <w:t xml:space="preserve"> </w:t>
      </w:r>
      <w:r w:rsidR="006A428E">
        <w:rPr>
          <w:noProof/>
        </w:rPr>
        <w:drawing>
          <wp:inline distT="0" distB="0" distL="0" distR="0" wp14:anchorId="04A362DB" wp14:editId="3E15593D">
            <wp:extent cx="6535882" cy="369021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brightnessContrast bright="14000" contrast="29000"/>
                              </a14:imgEffect>
                            </a14:imgLayer>
                          </a14:imgProps>
                        </a:ext>
                      </a:extLst>
                    </a:blip>
                    <a:stretch>
                      <a:fillRect/>
                    </a:stretch>
                  </pic:blipFill>
                  <pic:spPr>
                    <a:xfrm>
                      <a:off x="0" y="0"/>
                      <a:ext cx="6562994" cy="3705522"/>
                    </a:xfrm>
                    <a:prstGeom prst="rect">
                      <a:avLst/>
                    </a:prstGeom>
                  </pic:spPr>
                </pic:pic>
              </a:graphicData>
            </a:graphic>
          </wp:inline>
        </w:drawing>
      </w:r>
    </w:p>
    <w:p w:rsidR="006A428E" w:rsidRPr="002A0476" w:rsidRDefault="00CD67C1" w:rsidP="002A0476">
      <w:r>
        <w:t xml:space="preserve">Side 1, left, of the </w:t>
      </w:r>
      <w:r w:rsidRPr="002A0476">
        <w:t xml:space="preserve">Sarcophagus of </w:t>
      </w:r>
      <w:proofErr w:type="spellStart"/>
      <w:r w:rsidRPr="002A0476">
        <w:t>Agia</w:t>
      </w:r>
      <w:proofErr w:type="spellEnd"/>
      <w:r w:rsidRPr="002A0476">
        <w:t xml:space="preserve"> </w:t>
      </w:r>
      <w:proofErr w:type="spellStart"/>
      <w:r w:rsidRPr="002A0476">
        <w:t>Triada</w:t>
      </w:r>
      <w:proofErr w:type="spellEnd"/>
      <w:r>
        <w:t xml:space="preserve">. </w:t>
      </w:r>
      <w:r w:rsidR="006A428E" w:rsidRPr="002A0476">
        <w:t xml:space="preserve">Four priestesses being led by a goddess with a plumed crown who is presenting a sacrificed bull on an offering table, as a flute player praises the sacrifice with music. </w:t>
      </w:r>
      <w:r w:rsidR="002A0476" w:rsidRPr="002A0476">
        <w:t xml:space="preserve">This Late Bronze Age sarcophagus was found in a funerary chamber at </w:t>
      </w:r>
      <w:proofErr w:type="spellStart"/>
      <w:r>
        <w:t>A</w:t>
      </w:r>
      <w:r w:rsidR="002A0476" w:rsidRPr="002A0476">
        <w:t>gia</w:t>
      </w:r>
      <w:proofErr w:type="spellEnd"/>
      <w:r w:rsidR="002A0476" w:rsidRPr="002A0476">
        <w:t xml:space="preserve"> </w:t>
      </w:r>
      <w:proofErr w:type="spellStart"/>
      <w:r w:rsidR="002A0476" w:rsidRPr="002A0476">
        <w:t>Triada</w:t>
      </w:r>
      <w:proofErr w:type="spellEnd"/>
      <w:r w:rsidR="002A0476" w:rsidRPr="002A0476">
        <w:t xml:space="preserve"> in Crete. It was made of limestone, covered with a thin layer of lime plaster, and then painted. </w:t>
      </w:r>
      <w:r w:rsidR="006A428E" w:rsidRPr="002A0476">
        <w:t xml:space="preserve">Sarcophagus of </w:t>
      </w:r>
      <w:proofErr w:type="spellStart"/>
      <w:r w:rsidR="006A428E" w:rsidRPr="002A0476">
        <w:t>Agia</w:t>
      </w:r>
      <w:proofErr w:type="spellEnd"/>
      <w:r w:rsidR="006A428E" w:rsidRPr="002A0476">
        <w:t xml:space="preserve"> </w:t>
      </w:r>
      <w:proofErr w:type="spellStart"/>
      <w:r w:rsidR="006A428E" w:rsidRPr="002A0476">
        <w:t>Triada</w:t>
      </w:r>
      <w:proofErr w:type="spellEnd"/>
      <w:r w:rsidR="006A428E" w:rsidRPr="002A0476">
        <w:t xml:space="preserve"> (1600 - 1450 BCE) – detail Side 1 left.  Archaeological Museum of </w:t>
      </w:r>
      <w:proofErr w:type="spellStart"/>
      <w:r w:rsidR="006A428E" w:rsidRPr="002A0476">
        <w:t>Herakleion</w:t>
      </w:r>
      <w:proofErr w:type="spellEnd"/>
      <w:r w:rsidR="006A428E" w:rsidRPr="002A0476">
        <w:t xml:space="preserve">, </w:t>
      </w:r>
    </w:p>
    <w:p w:rsidR="006A428E" w:rsidRDefault="006A428E" w:rsidP="00E30AFF">
      <w:pPr>
        <w:spacing w:after="180" w:line="240" w:lineRule="auto"/>
        <w:jc w:val="both"/>
        <w:rPr>
          <w:rFonts w:ascii="Arial" w:hAnsi="Arial" w:cs="Arial"/>
          <w:color w:val="222222"/>
          <w:sz w:val="21"/>
          <w:szCs w:val="21"/>
          <w:shd w:val="clear" w:color="auto" w:fill="F8F9FA"/>
        </w:rPr>
      </w:pPr>
    </w:p>
    <w:p w:rsidR="004A4184" w:rsidRDefault="004A4184" w:rsidP="00E30AFF">
      <w:pPr>
        <w:spacing w:after="180" w:line="240" w:lineRule="auto"/>
        <w:jc w:val="both"/>
        <w:rPr>
          <w:rFonts w:eastAsia="Times New Roman"/>
        </w:rPr>
      </w:pPr>
    </w:p>
    <w:p w:rsidR="00E30AFF" w:rsidRDefault="004A4184" w:rsidP="00E30AFF">
      <w:pPr>
        <w:spacing w:after="180" w:line="240" w:lineRule="auto"/>
        <w:jc w:val="both"/>
        <w:rPr>
          <w:rFonts w:eastAsia="Times New Roman"/>
        </w:rPr>
      </w:pPr>
      <w:r>
        <w:rPr>
          <w:noProof/>
        </w:rPr>
        <w:lastRenderedPageBreak/>
        <w:drawing>
          <wp:inline distT="0" distB="0" distL="0" distR="0" wp14:anchorId="4430DA19" wp14:editId="28DDC85B">
            <wp:extent cx="6042991" cy="4546450"/>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brightnessContrast bright="10000" contrast="38000"/>
                              </a14:imgEffect>
                            </a14:imgLayer>
                          </a14:imgProps>
                        </a:ext>
                      </a:extLst>
                    </a:blip>
                    <a:stretch>
                      <a:fillRect/>
                    </a:stretch>
                  </pic:blipFill>
                  <pic:spPr>
                    <a:xfrm>
                      <a:off x="0" y="0"/>
                      <a:ext cx="6076775" cy="4571868"/>
                    </a:xfrm>
                    <a:prstGeom prst="rect">
                      <a:avLst/>
                    </a:prstGeom>
                  </pic:spPr>
                </pic:pic>
              </a:graphicData>
            </a:graphic>
          </wp:inline>
        </w:drawing>
      </w:r>
    </w:p>
    <w:p w:rsidR="00851789" w:rsidRPr="00FC366E" w:rsidRDefault="00CD67C1" w:rsidP="00FC366E">
      <w:r>
        <w:t xml:space="preserve">Side 1, right, of the </w:t>
      </w:r>
      <w:r w:rsidRPr="002A0476">
        <w:t xml:space="preserve">Sarcophagus of </w:t>
      </w:r>
      <w:proofErr w:type="spellStart"/>
      <w:r w:rsidRPr="002A0476">
        <w:t>Agia</w:t>
      </w:r>
      <w:proofErr w:type="spellEnd"/>
      <w:r w:rsidRPr="002A0476">
        <w:t xml:space="preserve"> </w:t>
      </w:r>
      <w:proofErr w:type="spellStart"/>
      <w:r w:rsidRPr="002A0476">
        <w:t>Triada</w:t>
      </w:r>
      <w:proofErr w:type="spellEnd"/>
      <w:r>
        <w:t xml:space="preserve">. </w:t>
      </w:r>
      <w:r w:rsidR="00851789" w:rsidRPr="00FC366E">
        <w:t xml:space="preserve">Sarcophagus of </w:t>
      </w:r>
      <w:proofErr w:type="spellStart"/>
      <w:r w:rsidR="00851789" w:rsidRPr="00FC366E">
        <w:t>Agia</w:t>
      </w:r>
      <w:proofErr w:type="spellEnd"/>
      <w:r w:rsidR="00851789" w:rsidRPr="00FC366E">
        <w:t xml:space="preserve"> </w:t>
      </w:r>
      <w:proofErr w:type="spellStart"/>
      <w:r w:rsidR="00851789" w:rsidRPr="00FC366E">
        <w:t>Triada</w:t>
      </w:r>
      <w:proofErr w:type="spellEnd"/>
      <w:r w:rsidR="00851789" w:rsidRPr="00FC366E">
        <w:t xml:space="preserve"> (1600 - 1450 BCE</w:t>
      </w:r>
      <w:r w:rsidR="004A4184" w:rsidRPr="00FC366E">
        <w:t xml:space="preserve">) – detail Side </w:t>
      </w:r>
      <w:r w:rsidR="006A428E" w:rsidRPr="00FC366E">
        <w:t>1</w:t>
      </w:r>
      <w:r w:rsidR="004A4184" w:rsidRPr="00FC366E">
        <w:t xml:space="preserve"> right. </w:t>
      </w:r>
      <w:r w:rsidR="00851789" w:rsidRPr="00FC366E">
        <w:t xml:space="preserve"> Archa</w:t>
      </w:r>
      <w:r w:rsidR="002147E2">
        <w:t xml:space="preserve">eological Museum of </w:t>
      </w:r>
      <w:proofErr w:type="spellStart"/>
      <w:r w:rsidR="002147E2">
        <w:t>Herakleion</w:t>
      </w:r>
      <w:proofErr w:type="spellEnd"/>
      <w:r w:rsidR="002147E2">
        <w:t>,</w:t>
      </w:r>
      <w:r w:rsidR="00811BE1" w:rsidRPr="002A0476">
        <w:t xml:space="preserve"> By Olaf </w:t>
      </w:r>
      <w:proofErr w:type="spellStart"/>
      <w:r w:rsidR="00811BE1" w:rsidRPr="002A0476">
        <w:t>Tausch</w:t>
      </w:r>
      <w:proofErr w:type="spellEnd"/>
      <w:r w:rsidR="00811BE1" w:rsidRPr="002A0476">
        <w:t xml:space="preserve"> [GFDL (http://www.gnu.org/c</w:t>
      </w:r>
      <w:r w:rsidR="00842E9E">
        <w:t xml:space="preserve">opyleft/fdl.html) or CC BY 3.0 </w:t>
      </w:r>
      <w:r w:rsidR="00811BE1" w:rsidRPr="002A0476">
        <w:t>(https://creativecommons.org/licenses/by/3.0)], from Wikimedia Commons</w:t>
      </w:r>
    </w:p>
    <w:p w:rsidR="00851789" w:rsidRPr="00842E9E" w:rsidRDefault="00E30AFF" w:rsidP="00851789">
      <w:pPr>
        <w:spacing w:after="180" w:line="240" w:lineRule="auto"/>
        <w:jc w:val="both"/>
      </w:pPr>
      <w:r>
        <w:rPr>
          <w:rFonts w:eastAsia="Times New Roman"/>
        </w:rPr>
        <w:t xml:space="preserve">Priestess </w:t>
      </w:r>
      <w:r w:rsidR="002147E2">
        <w:rPr>
          <w:rFonts w:eastAsia="Times New Roman"/>
        </w:rPr>
        <w:t xml:space="preserve">dressed in a </w:t>
      </w:r>
      <w:r w:rsidR="00351BF8">
        <w:rPr>
          <w:rFonts w:eastAsia="Times New Roman"/>
        </w:rPr>
        <w:t xml:space="preserve">brown </w:t>
      </w:r>
      <w:r w:rsidR="00842E9E">
        <w:rPr>
          <w:rFonts w:eastAsia="Times New Roman"/>
        </w:rPr>
        <w:t xml:space="preserve">textured </w:t>
      </w:r>
      <w:r w:rsidR="00351BF8">
        <w:rPr>
          <w:rFonts w:eastAsia="Times New Roman"/>
        </w:rPr>
        <w:t xml:space="preserve">fur </w:t>
      </w:r>
      <w:r w:rsidR="002147E2">
        <w:rPr>
          <w:rFonts w:eastAsia="Times New Roman"/>
        </w:rPr>
        <w:t>skirt and a brown-striped blouse</w:t>
      </w:r>
      <w:r w:rsidR="00842E9E">
        <w:rPr>
          <w:rFonts w:eastAsia="Times New Roman"/>
        </w:rPr>
        <w:t>. She is</w:t>
      </w:r>
      <w:r w:rsidR="002147E2">
        <w:rPr>
          <w:rFonts w:eastAsia="Times New Roman"/>
        </w:rPr>
        <w:t xml:space="preserve"> </w:t>
      </w:r>
      <w:r>
        <w:rPr>
          <w:rFonts w:eastAsia="Times New Roman"/>
        </w:rPr>
        <w:t>offering</w:t>
      </w:r>
      <w:r w:rsidR="002147E2">
        <w:rPr>
          <w:rFonts w:eastAsia="Times New Roman"/>
        </w:rPr>
        <w:t>,</w:t>
      </w:r>
      <w:r>
        <w:rPr>
          <w:rFonts w:eastAsia="Times New Roman"/>
        </w:rPr>
        <w:t xml:space="preserve"> </w:t>
      </w:r>
      <w:r w:rsidR="002147E2">
        <w:rPr>
          <w:rFonts w:eastAsia="Times New Roman"/>
        </w:rPr>
        <w:t>presumably, sacrificial bull</w:t>
      </w:r>
      <w:r w:rsidR="00A44A20">
        <w:rPr>
          <w:rFonts w:eastAsia="Times New Roman"/>
        </w:rPr>
        <w:t>s</w:t>
      </w:r>
      <w:r w:rsidR="002147E2">
        <w:rPr>
          <w:rFonts w:eastAsia="Times New Roman"/>
        </w:rPr>
        <w:t>’</w:t>
      </w:r>
      <w:r w:rsidR="00A44A20">
        <w:rPr>
          <w:rFonts w:eastAsia="Times New Roman"/>
        </w:rPr>
        <w:t xml:space="preserve"> blood</w:t>
      </w:r>
      <w:r w:rsidR="00A44A20">
        <w:rPr>
          <w:rFonts w:ascii="Arial" w:hAnsi="Arial" w:cs="Arial"/>
          <w:color w:val="222222"/>
          <w:sz w:val="21"/>
          <w:szCs w:val="21"/>
          <w:shd w:val="clear" w:color="auto" w:fill="F8F9FA"/>
        </w:rPr>
        <w:t xml:space="preserve"> </w:t>
      </w:r>
      <w:r w:rsidR="00A44A20" w:rsidRPr="00811BE1">
        <w:t>in a special long-spouted</w:t>
      </w:r>
      <w:r w:rsidR="00851789" w:rsidRPr="00811BE1">
        <w:t>, bird-beaked,</w:t>
      </w:r>
      <w:r w:rsidR="002147E2">
        <w:t xml:space="preserve"> </w:t>
      </w:r>
      <w:r w:rsidR="00851789" w:rsidRPr="00811BE1">
        <w:t xml:space="preserve">Kamares-ware </w:t>
      </w:r>
      <w:r w:rsidR="00A44A20" w:rsidRPr="00811BE1">
        <w:t xml:space="preserve">vessel before a Double Axe or Labrys Gnomon at a Bovine Horned Altar. A </w:t>
      </w:r>
      <w:r w:rsidR="00842E9E">
        <w:t xml:space="preserve">black </w:t>
      </w:r>
      <w:r w:rsidR="00A44A20" w:rsidRPr="00811BE1">
        <w:t xml:space="preserve">raven, </w:t>
      </w:r>
      <w:r w:rsidR="00851789" w:rsidRPr="00811BE1">
        <w:t>the</w:t>
      </w:r>
      <w:r w:rsidR="00A44A20" w:rsidRPr="00811BE1">
        <w:t xml:space="preserve"> special bird overseeing </w:t>
      </w:r>
      <w:r w:rsidR="00851789" w:rsidRPr="00811BE1">
        <w:t>the bull’s blood</w:t>
      </w:r>
      <w:r w:rsidR="00A44A20" w:rsidRPr="00811BE1">
        <w:t xml:space="preserve"> oblation</w:t>
      </w:r>
      <w:r w:rsidR="002147E2">
        <w:t>,</w:t>
      </w:r>
      <w:r w:rsidR="00A44A20" w:rsidRPr="00811BE1">
        <w:t xml:space="preserve"> is </w:t>
      </w:r>
      <w:r w:rsidR="002147E2">
        <w:t xml:space="preserve">ensconced on top of the labrys and is </w:t>
      </w:r>
      <w:r w:rsidR="00A44A20" w:rsidRPr="00811BE1">
        <w:t>in eye-contact with the priestess.</w:t>
      </w:r>
      <w:r w:rsidR="00851789" w:rsidRPr="00811BE1">
        <w:t xml:space="preserve"> </w:t>
      </w:r>
      <w:r w:rsidR="00842E9E" w:rsidRPr="00842E9E">
        <w:t>Goddesses could assume the forms of birds such as doves and ravens, and it is they who appear perched on labrys here.</w:t>
      </w:r>
    </w:p>
    <w:p w:rsidR="00851789" w:rsidRDefault="00851789" w:rsidP="00851789">
      <w:pPr>
        <w:pStyle w:val="NormalWeb"/>
      </w:pPr>
      <w:r w:rsidRPr="005B6CA5">
        <w:t xml:space="preserve">In </w:t>
      </w:r>
      <w:r>
        <w:t>ancient Crete</w:t>
      </w:r>
      <w:r w:rsidRPr="005B6CA5">
        <w:t xml:space="preserve"> </w:t>
      </w:r>
      <w:r>
        <w:t xml:space="preserve">of the Minoan world </w:t>
      </w:r>
      <w:r w:rsidRPr="005B6CA5">
        <w:t xml:space="preserve">the bull </w:t>
      </w:r>
      <w:r>
        <w:t xml:space="preserve">held a special place of reverence. Bull-leaping (also </w:t>
      </w:r>
      <w:proofErr w:type="spellStart"/>
      <w:r>
        <w:t>taurokathapsia</w:t>
      </w:r>
      <w:proofErr w:type="spellEnd"/>
      <w:r>
        <w:t xml:space="preserve">, </w:t>
      </w:r>
      <w:proofErr w:type="spellStart"/>
      <w:r>
        <w:t>greek</w:t>
      </w:r>
      <w:proofErr w:type="spellEnd"/>
      <w:r>
        <w:t xml:space="preserve"> </w:t>
      </w:r>
      <w:proofErr w:type="gramStart"/>
      <w:r>
        <w:t>τα</w:t>
      </w:r>
      <w:proofErr w:type="spellStart"/>
      <w:r>
        <w:t>υροκ</w:t>
      </w:r>
      <w:proofErr w:type="spellEnd"/>
      <w:r>
        <w:t>αθάψια  </w:t>
      </w:r>
      <w:r>
        <w:rPr>
          <w:i/>
          <w:iCs/>
        </w:rPr>
        <w:t>“</w:t>
      </w:r>
      <w:proofErr w:type="gramEnd"/>
      <w:r>
        <w:rPr>
          <w:i/>
          <w:iCs/>
        </w:rPr>
        <w:t>laying hold of the bull”</w:t>
      </w:r>
      <w:r>
        <w:t>). τα</w:t>
      </w:r>
      <w:proofErr w:type="spellStart"/>
      <w:r>
        <w:t>ῦρος</w:t>
      </w:r>
      <w:proofErr w:type="spellEnd"/>
      <w:r>
        <w:t> (</w:t>
      </w:r>
      <w:proofErr w:type="spellStart"/>
      <w:r>
        <w:rPr>
          <w:i/>
          <w:iCs/>
        </w:rPr>
        <w:t>taûros</w:t>
      </w:r>
      <w:proofErr w:type="spellEnd"/>
      <w:r>
        <w:t xml:space="preserve">, “bull”) </w:t>
      </w:r>
      <w:proofErr w:type="gramStart"/>
      <w:r>
        <w:t xml:space="preserve">+  </w:t>
      </w:r>
      <w:r>
        <w:rPr>
          <w:i/>
          <w:iCs/>
        </w:rPr>
        <w:t>κατα</w:t>
      </w:r>
      <w:proofErr w:type="gramEnd"/>
      <w:r>
        <w:t xml:space="preserve"> (kata, “across”) + ἅπ</w:t>
      </w:r>
      <w:proofErr w:type="spellStart"/>
      <w:r>
        <w:t>τομ</w:t>
      </w:r>
      <w:proofErr w:type="spellEnd"/>
      <w:r>
        <w:t>αι (</w:t>
      </w:r>
      <w:proofErr w:type="spellStart"/>
      <w:r>
        <w:t>háptomai</w:t>
      </w:r>
      <w:proofErr w:type="spellEnd"/>
      <w:r>
        <w:t xml:space="preserve">, “touch, reach”). The Cretan bulls </w:t>
      </w:r>
      <w:r w:rsidR="00D42130">
        <w:t>were</w:t>
      </w:r>
      <w:r>
        <w:t xml:space="preserve"> a breed of Auroch, a bovine that had a shoulder height of about 6 feet, but by about the 5th century BCE it was already extinct in Greece.</w:t>
      </w:r>
    </w:p>
    <w:p w:rsidR="00E30AFF" w:rsidRPr="005B6CA5" w:rsidRDefault="00E30AFF" w:rsidP="00E30AFF">
      <w:pPr>
        <w:spacing w:after="180" w:line="240" w:lineRule="auto"/>
        <w:jc w:val="both"/>
        <w:rPr>
          <w:rFonts w:eastAsia="Times New Roman"/>
        </w:rPr>
      </w:pPr>
      <w:r>
        <w:rPr>
          <w:rFonts w:eastAsia="Times New Roman"/>
        </w:rPr>
        <w:t>In the various bovine-shaped ceramic vessels with a provenance that connects them to the Minoan world blood from sacrificial bulls was ritually contained in ceramic rhyta (sing. ryton) in the shape of bulls to be poured over sacrificial offerings.</w:t>
      </w:r>
      <w:r w:rsidRPr="005B6CA5">
        <w:rPr>
          <w:rFonts w:eastAsia="Times New Roman"/>
        </w:rPr>
        <w:t xml:space="preserve"> </w:t>
      </w:r>
      <w:r>
        <w:rPr>
          <w:rFonts w:eastAsia="Times New Roman"/>
        </w:rPr>
        <w:t>Since bulls were ritually sacrificed, the ominous double axe may have been the ritual implement that was used in the sacrificial act</w:t>
      </w:r>
      <w:r w:rsidR="00851789">
        <w:rPr>
          <w:rFonts w:eastAsia="Times New Roman"/>
        </w:rPr>
        <w:t xml:space="preserve"> since it is connected with the oblation of bull’s blood</w:t>
      </w:r>
      <w:r w:rsidRPr="005B6CA5">
        <w:rPr>
          <w:rFonts w:eastAsia="Times New Roman"/>
        </w:rPr>
        <w:t xml:space="preserve">. </w:t>
      </w:r>
      <w:r>
        <w:rPr>
          <w:rFonts w:eastAsia="Times New Roman"/>
        </w:rPr>
        <w:t>T</w:t>
      </w:r>
      <w:r w:rsidRPr="005B6CA5">
        <w:rPr>
          <w:rFonts w:eastAsia="Times New Roman"/>
        </w:rPr>
        <w:t xml:space="preserve">he </w:t>
      </w:r>
      <w:r>
        <w:rPr>
          <w:rFonts w:eastAsia="Times New Roman"/>
        </w:rPr>
        <w:t xml:space="preserve">fourteenth century BCE funerary limestone </w:t>
      </w:r>
      <w:proofErr w:type="spellStart"/>
      <w:r>
        <w:rPr>
          <w:rFonts w:eastAsia="Times New Roman"/>
        </w:rPr>
        <w:t>Hagia</w:t>
      </w:r>
      <w:proofErr w:type="spellEnd"/>
      <w:r>
        <w:rPr>
          <w:rFonts w:eastAsia="Times New Roman"/>
        </w:rPr>
        <w:t xml:space="preserve"> </w:t>
      </w:r>
      <w:proofErr w:type="spellStart"/>
      <w:r>
        <w:rPr>
          <w:rFonts w:eastAsia="Times New Roman"/>
        </w:rPr>
        <w:t>Triada</w:t>
      </w:r>
      <w:proofErr w:type="spellEnd"/>
      <w:r>
        <w:rPr>
          <w:rFonts w:eastAsia="Times New Roman"/>
        </w:rPr>
        <w:t> sarcophagus</w:t>
      </w:r>
      <w:r w:rsidRPr="005B6CA5">
        <w:rPr>
          <w:rFonts w:eastAsia="Times New Roman"/>
        </w:rPr>
        <w:t xml:space="preserve"> </w:t>
      </w:r>
      <w:r>
        <w:rPr>
          <w:rFonts w:eastAsia="Times New Roman"/>
        </w:rPr>
        <w:t>feature</w:t>
      </w:r>
      <w:r w:rsidR="00851789">
        <w:rPr>
          <w:rFonts w:eastAsia="Times New Roman"/>
        </w:rPr>
        <w:t>s</w:t>
      </w:r>
      <w:r>
        <w:rPr>
          <w:rFonts w:eastAsia="Times New Roman"/>
        </w:rPr>
        <w:t xml:space="preserve"> on one panel women leading bulls to sacrifice and on </w:t>
      </w:r>
      <w:r w:rsidR="00851789">
        <w:rPr>
          <w:rFonts w:eastAsia="Times New Roman"/>
        </w:rPr>
        <w:t>the</w:t>
      </w:r>
      <w:r>
        <w:rPr>
          <w:rFonts w:eastAsia="Times New Roman"/>
        </w:rPr>
        <w:t xml:space="preserve"> opposing panel women </w:t>
      </w:r>
      <w:r w:rsidR="00851789">
        <w:rPr>
          <w:rFonts w:eastAsia="Times New Roman"/>
        </w:rPr>
        <w:t xml:space="preserve">are </w:t>
      </w:r>
      <w:r>
        <w:rPr>
          <w:rFonts w:eastAsia="Times New Roman"/>
        </w:rPr>
        <w:t xml:space="preserve">carrying rhyta full of </w:t>
      </w:r>
      <w:r w:rsidR="00851789">
        <w:rPr>
          <w:rFonts w:eastAsia="Times New Roman"/>
        </w:rPr>
        <w:t>sacrificed bull’s</w:t>
      </w:r>
      <w:r>
        <w:rPr>
          <w:rFonts w:eastAsia="Times New Roman"/>
        </w:rPr>
        <w:t xml:space="preserve"> blood to an altar </w:t>
      </w:r>
      <w:r w:rsidR="00851789">
        <w:rPr>
          <w:rFonts w:eastAsia="Times New Roman"/>
        </w:rPr>
        <w:t xml:space="preserve">preceded by a labrys gnomon before a bovine horn altar </w:t>
      </w:r>
      <w:r>
        <w:rPr>
          <w:rFonts w:eastAsia="Times New Roman"/>
        </w:rPr>
        <w:t xml:space="preserve">ready for </w:t>
      </w:r>
      <w:r w:rsidR="00851789">
        <w:rPr>
          <w:rFonts w:eastAsia="Times New Roman"/>
        </w:rPr>
        <w:t>a</w:t>
      </w:r>
      <w:r>
        <w:rPr>
          <w:rFonts w:eastAsia="Times New Roman"/>
        </w:rPr>
        <w:t xml:space="preserve"> hematologic ablution.</w:t>
      </w:r>
    </w:p>
    <w:p w:rsidR="003E714C" w:rsidRDefault="003E714C" w:rsidP="00E30AFF">
      <w:pPr>
        <w:shd w:val="clear" w:color="auto" w:fill="F9F9F9"/>
        <w:spacing w:line="240" w:lineRule="auto"/>
        <w:jc w:val="center"/>
        <w:rPr>
          <w:rFonts w:eastAsia="Times New Roman"/>
        </w:rPr>
      </w:pPr>
    </w:p>
    <w:p w:rsidR="00031CE9" w:rsidRDefault="00031CE9" w:rsidP="00E30AFF">
      <w:pPr>
        <w:shd w:val="clear" w:color="auto" w:fill="F9F9F9"/>
        <w:spacing w:line="240" w:lineRule="auto"/>
        <w:jc w:val="center"/>
        <w:rPr>
          <w:rFonts w:eastAsia="Times New Roman"/>
        </w:rPr>
      </w:pPr>
      <w:r>
        <w:rPr>
          <w:noProof/>
        </w:rPr>
        <w:lastRenderedPageBreak/>
        <w:drawing>
          <wp:inline distT="0" distB="0" distL="0" distR="0" wp14:anchorId="0D9D47AE" wp14:editId="7FD425D1">
            <wp:extent cx="5943600" cy="40620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62095"/>
                    </a:xfrm>
                    <a:prstGeom prst="rect">
                      <a:avLst/>
                    </a:prstGeom>
                  </pic:spPr>
                </pic:pic>
              </a:graphicData>
            </a:graphic>
          </wp:inline>
        </w:drawing>
      </w:r>
    </w:p>
    <w:p w:rsidR="006A428E" w:rsidRPr="002A0476" w:rsidRDefault="006A428E" w:rsidP="002A0476">
      <w:r w:rsidRPr="002A0476">
        <w:t xml:space="preserve">Sarcophagus of </w:t>
      </w:r>
      <w:proofErr w:type="spellStart"/>
      <w:r w:rsidRPr="002A0476">
        <w:t>Agia</w:t>
      </w:r>
      <w:proofErr w:type="spellEnd"/>
      <w:r w:rsidRPr="002A0476">
        <w:t xml:space="preserve"> </w:t>
      </w:r>
      <w:proofErr w:type="spellStart"/>
      <w:r w:rsidRPr="002A0476">
        <w:t>Triada</w:t>
      </w:r>
      <w:proofErr w:type="spellEnd"/>
      <w:r w:rsidRPr="002A0476">
        <w:t xml:space="preserve"> (1450 BCE) – detail Side 2.  </w:t>
      </w:r>
      <w:r w:rsidR="00031CE9" w:rsidRPr="002A0476">
        <w:t xml:space="preserve">Width 4 feet, 6 in. </w:t>
      </w:r>
      <w:r w:rsidRPr="002A0476">
        <w:t xml:space="preserve">Archaeological Museum of </w:t>
      </w:r>
      <w:proofErr w:type="spellStart"/>
      <w:r w:rsidRPr="002A0476">
        <w:t>Herakleion</w:t>
      </w:r>
      <w:proofErr w:type="spellEnd"/>
      <w:r w:rsidRPr="002A0476">
        <w:t>.</w:t>
      </w:r>
      <w:r w:rsidR="00031CE9" w:rsidRPr="002A0476">
        <w:t xml:space="preserve"> After https://www.pinterest.com/offsite/?token=796-649&amp;url=https%3A%2F%2Fi.pinimg.com%2Foriginals%2F2a%2Ff0%2F3c%2F2af03c1df7fcfa7040d5442f42b6f428.jpg&amp;pin=527061962636600607&amp;client_tracking_params=CwABAAAADDMwMjA0NDYxNTQ4OAA~0</w:t>
      </w:r>
    </w:p>
    <w:p w:rsidR="003E714C" w:rsidRDefault="004A4184" w:rsidP="001C5189">
      <w:pPr>
        <w:shd w:val="clear" w:color="auto" w:fill="F9F9F9"/>
        <w:spacing w:line="240" w:lineRule="auto"/>
        <w:rPr>
          <w:rFonts w:eastAsia="Times New Roman"/>
        </w:rPr>
      </w:pPr>
      <w:r>
        <w:rPr>
          <w:noProof/>
        </w:rPr>
        <w:lastRenderedPageBreak/>
        <w:drawing>
          <wp:inline distT="0" distB="0" distL="0" distR="0" wp14:anchorId="604A6CF0" wp14:editId="073F58B3">
            <wp:extent cx="6071678" cy="4556417"/>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0550" cy="4563075"/>
                    </a:xfrm>
                    <a:prstGeom prst="rect">
                      <a:avLst/>
                    </a:prstGeom>
                  </pic:spPr>
                </pic:pic>
              </a:graphicData>
            </a:graphic>
          </wp:inline>
        </w:drawing>
      </w:r>
    </w:p>
    <w:p w:rsidR="004A4184" w:rsidRPr="002A0476" w:rsidRDefault="00CD67C1" w:rsidP="003566E5">
      <w:pPr>
        <w:ind w:firstLine="720"/>
      </w:pPr>
      <w:r>
        <w:t xml:space="preserve">Side 2, left, of the </w:t>
      </w:r>
      <w:r w:rsidRPr="002A0476">
        <w:t xml:space="preserve">Sarcophagus of </w:t>
      </w:r>
      <w:proofErr w:type="spellStart"/>
      <w:r w:rsidRPr="002A0476">
        <w:t>Agia</w:t>
      </w:r>
      <w:proofErr w:type="spellEnd"/>
      <w:r w:rsidRPr="002A0476">
        <w:t xml:space="preserve"> </w:t>
      </w:r>
      <w:proofErr w:type="spellStart"/>
      <w:r w:rsidRPr="002A0476">
        <w:t>Triada</w:t>
      </w:r>
      <w:proofErr w:type="spellEnd"/>
      <w:r>
        <w:t xml:space="preserve">. </w:t>
      </w:r>
      <w:r w:rsidR="00163173">
        <w:t>This is a</w:t>
      </w:r>
      <w:r w:rsidR="007615A2">
        <w:t xml:space="preserve"> scene of </w:t>
      </w:r>
      <w:r w:rsidR="0050698D">
        <w:t xml:space="preserve">three </w:t>
      </w:r>
      <w:r w:rsidR="00811BE1">
        <w:t xml:space="preserve">barefoot </w:t>
      </w:r>
      <w:r w:rsidR="0050698D">
        <w:t>figures</w:t>
      </w:r>
      <w:r w:rsidR="00813BF8">
        <w:t xml:space="preserve"> approaching a Bull Cult Shrine</w:t>
      </w:r>
      <w:r w:rsidR="0050698D">
        <w:t xml:space="preserve">. The first is </w:t>
      </w:r>
      <w:r w:rsidR="00163173">
        <w:t>a priestess wearing a woolen skirt and a blue-striped blouse with her hair in the Minoan sacred knot</w:t>
      </w:r>
      <w:r w:rsidR="00E5705F">
        <w:t>. She is</w:t>
      </w:r>
      <w:r w:rsidR="007615A2">
        <w:t xml:space="preserve"> delivering sacrificial bulls</w:t>
      </w:r>
      <w:r w:rsidR="00813BF8">
        <w:t>’</w:t>
      </w:r>
      <w:r w:rsidR="00E5705F">
        <w:t xml:space="preserve"> blood</w:t>
      </w:r>
      <w:r w:rsidR="00163173">
        <w:rPr>
          <w:rFonts w:eastAsia="Times New Roman"/>
        </w:rPr>
        <w:t xml:space="preserve"> </w:t>
      </w:r>
      <w:r w:rsidR="00163173">
        <w:t xml:space="preserve">to a </w:t>
      </w:r>
      <w:r w:rsidR="003566E5">
        <w:t>k</w:t>
      </w:r>
      <w:r w:rsidR="007615A2">
        <w:t xml:space="preserve">rater in a shrine flanked by two labrys </w:t>
      </w:r>
      <w:r w:rsidR="003566E5">
        <w:t>(</w:t>
      </w:r>
      <w:r w:rsidR="007615A2">
        <w:t>double axes</w:t>
      </w:r>
      <w:r w:rsidR="003566E5">
        <w:t>)</w:t>
      </w:r>
      <w:r w:rsidR="007615A2">
        <w:t xml:space="preserve"> </w:t>
      </w:r>
      <w:r w:rsidR="00163173">
        <w:t xml:space="preserve">both of which are surmounted by </w:t>
      </w:r>
      <w:r w:rsidR="006D59E1" w:rsidRPr="006D59E1">
        <w:t xml:space="preserve">the Minoan Dove-goddess, Aphrodite, who rose from the sea at </w:t>
      </w:r>
      <w:proofErr w:type="spellStart"/>
      <w:r w:rsidR="006D59E1" w:rsidRPr="006D59E1">
        <w:t>Paphos</w:t>
      </w:r>
      <w:proofErr w:type="spellEnd"/>
      <w:r w:rsidR="006D59E1" w:rsidRPr="006D59E1">
        <w:t xml:space="preserve"> in Cyprus every year with her virginity renewed</w:t>
      </w:r>
      <w:r w:rsidR="00813BF8" w:rsidRPr="006D59E1">
        <w:t>.</w:t>
      </w:r>
      <w:r w:rsidR="00813BF8">
        <w:t xml:space="preserve"> </w:t>
      </w:r>
      <w:r w:rsidR="00E5705F">
        <w:rPr>
          <w:rFonts w:eastAsia="Times New Roman"/>
        </w:rPr>
        <w:t xml:space="preserve">She is also dripping blood signified by undulating red lines. </w:t>
      </w:r>
      <w:r w:rsidR="0050698D">
        <w:t xml:space="preserve">The second is a goddess </w:t>
      </w:r>
      <w:r w:rsidR="00813BF8">
        <w:t xml:space="preserve">identified by a </w:t>
      </w:r>
      <w:r w:rsidR="0050698D">
        <w:t>golden crown surmounted by long red tassels and</w:t>
      </w:r>
      <w:r w:rsidR="00813BF8">
        <w:t xml:space="preserve"> </w:t>
      </w:r>
      <w:r w:rsidR="0050698D">
        <w:t>braided</w:t>
      </w:r>
      <w:r w:rsidR="00813BF8">
        <w:t xml:space="preserve"> hair</w:t>
      </w:r>
      <w:r w:rsidR="0050698D">
        <w:t xml:space="preserve">. </w:t>
      </w:r>
      <w:r w:rsidR="00813BF8">
        <w:t xml:space="preserve">She </w:t>
      </w:r>
      <w:r w:rsidR="00E5705F">
        <w:t>wears</w:t>
      </w:r>
      <w:r w:rsidR="00813BF8">
        <w:t xml:space="preserve"> a blue dress with a </w:t>
      </w:r>
      <w:r w:rsidR="00811BE1">
        <w:t xml:space="preserve">black and </w:t>
      </w:r>
      <w:r w:rsidR="00813BF8">
        <w:t xml:space="preserve">brown stripe. She is carrying on her right shoulder a yoke with two equally weighty vessels presumably full of bulls’ blood. </w:t>
      </w:r>
      <w:r w:rsidR="0050698D">
        <w:t xml:space="preserve">The third figure is a </w:t>
      </w:r>
      <w:r w:rsidR="00813BF8">
        <w:t xml:space="preserve">ruddy-colored </w:t>
      </w:r>
      <w:r w:rsidR="0050698D">
        <w:t xml:space="preserve">musician </w:t>
      </w:r>
      <w:r w:rsidR="00813BF8">
        <w:t xml:space="preserve">playing a lyre. This individual </w:t>
      </w:r>
      <w:r w:rsidR="00E5705F">
        <w:t xml:space="preserve">has short curly black hair </w:t>
      </w:r>
      <w:r w:rsidR="003566E5">
        <w:t xml:space="preserve">(whose sex is indeterminate) </w:t>
      </w:r>
      <w:r w:rsidR="00E5705F">
        <w:t>and is wearing</w:t>
      </w:r>
      <w:r w:rsidR="00813BF8">
        <w:t xml:space="preserve"> a brown robe with a </w:t>
      </w:r>
      <w:r w:rsidR="00811BE1">
        <w:t xml:space="preserve">black and </w:t>
      </w:r>
      <w:r w:rsidR="00813BF8">
        <w:t>white stripe</w:t>
      </w:r>
      <w:r w:rsidR="00163173">
        <w:t xml:space="preserve">. </w:t>
      </w:r>
      <w:r w:rsidR="004A4184" w:rsidRPr="002A0476">
        <w:t xml:space="preserve">Sarcophagus of </w:t>
      </w:r>
      <w:proofErr w:type="spellStart"/>
      <w:r w:rsidR="004A4184" w:rsidRPr="002A0476">
        <w:t>Agia</w:t>
      </w:r>
      <w:proofErr w:type="spellEnd"/>
      <w:r w:rsidR="004A4184" w:rsidRPr="002A0476">
        <w:t xml:space="preserve"> </w:t>
      </w:r>
      <w:proofErr w:type="spellStart"/>
      <w:r w:rsidR="004A4184" w:rsidRPr="002A0476">
        <w:t>Triada</w:t>
      </w:r>
      <w:proofErr w:type="spellEnd"/>
      <w:r w:rsidR="004A4184" w:rsidRPr="002A0476">
        <w:t xml:space="preserve"> (1600 - 1450 BCE) – detail Side </w:t>
      </w:r>
      <w:r w:rsidR="002A0476">
        <w:t xml:space="preserve">2 </w:t>
      </w:r>
      <w:r w:rsidR="004A4184" w:rsidRPr="002A0476">
        <w:t xml:space="preserve">left.  Archaeological Museum of </w:t>
      </w:r>
      <w:proofErr w:type="spellStart"/>
      <w:r w:rsidR="004A4184" w:rsidRPr="002A0476">
        <w:t>Herakleion</w:t>
      </w:r>
      <w:proofErr w:type="spellEnd"/>
      <w:r w:rsidR="004A4184" w:rsidRPr="002A0476">
        <w:t xml:space="preserve">, By Olaf </w:t>
      </w:r>
      <w:proofErr w:type="spellStart"/>
      <w:r w:rsidR="004A4184" w:rsidRPr="002A0476">
        <w:t>Tausch</w:t>
      </w:r>
      <w:proofErr w:type="spellEnd"/>
      <w:r w:rsidR="004A4184" w:rsidRPr="002A0476">
        <w:t xml:space="preserve"> [GFDL (http://www.gnu.org/copyleft/fdl.html) or CC BY </w:t>
      </w:r>
      <w:proofErr w:type="gramStart"/>
      <w:r w:rsidR="004A4184" w:rsidRPr="002A0476">
        <w:t>3.0  (</w:t>
      </w:r>
      <w:proofErr w:type="gramEnd"/>
      <w:r w:rsidR="004A4184" w:rsidRPr="002A0476">
        <w:t>https://creativecommons.org/licenses/by/3.0)], from Wikimedia Commons</w:t>
      </w:r>
    </w:p>
    <w:p w:rsidR="004A4184" w:rsidRDefault="004A4184" w:rsidP="00E30AFF">
      <w:pPr>
        <w:shd w:val="clear" w:color="auto" w:fill="F9F9F9"/>
        <w:spacing w:line="240" w:lineRule="auto"/>
        <w:jc w:val="center"/>
        <w:rPr>
          <w:rFonts w:eastAsia="Times New Roman"/>
        </w:rPr>
      </w:pPr>
    </w:p>
    <w:p w:rsidR="003E714C" w:rsidRDefault="003E714C" w:rsidP="00E30AFF">
      <w:pPr>
        <w:shd w:val="clear" w:color="auto" w:fill="F9F9F9"/>
        <w:spacing w:line="240" w:lineRule="auto"/>
        <w:jc w:val="center"/>
        <w:rPr>
          <w:rFonts w:eastAsia="Times New Roman"/>
        </w:rPr>
      </w:pPr>
      <w:r>
        <w:rPr>
          <w:noProof/>
        </w:rPr>
        <w:lastRenderedPageBreak/>
        <w:drawing>
          <wp:inline distT="0" distB="0" distL="0" distR="0" wp14:anchorId="01B9C0EE" wp14:editId="5D93770C">
            <wp:extent cx="6117727" cy="33027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41437" cy="3315599"/>
                    </a:xfrm>
                    <a:prstGeom prst="rect">
                      <a:avLst/>
                    </a:prstGeom>
                  </pic:spPr>
                </pic:pic>
              </a:graphicData>
            </a:graphic>
          </wp:inline>
        </w:drawing>
      </w:r>
    </w:p>
    <w:p w:rsidR="004A4184" w:rsidRPr="00106099" w:rsidRDefault="00CD67C1" w:rsidP="004A4184">
      <w:pPr>
        <w:spacing w:after="180" w:line="240" w:lineRule="auto"/>
        <w:jc w:val="both"/>
      </w:pPr>
      <w:r>
        <w:t xml:space="preserve">Side 1, right, of the </w:t>
      </w:r>
      <w:r w:rsidRPr="002A0476">
        <w:t xml:space="preserve">Sarcophagus of </w:t>
      </w:r>
      <w:proofErr w:type="spellStart"/>
      <w:r w:rsidRPr="002A0476">
        <w:t>Agia</w:t>
      </w:r>
      <w:proofErr w:type="spellEnd"/>
      <w:r w:rsidRPr="002A0476">
        <w:t xml:space="preserve"> </w:t>
      </w:r>
      <w:proofErr w:type="spellStart"/>
      <w:r w:rsidRPr="002A0476">
        <w:t>Triada</w:t>
      </w:r>
      <w:proofErr w:type="spellEnd"/>
      <w:r>
        <w:t xml:space="preserve">. </w:t>
      </w:r>
      <w:r w:rsidR="00813BF8">
        <w:rPr>
          <w:rFonts w:eastAsia="Times New Roman"/>
        </w:rPr>
        <w:t>This is a scene of t</w:t>
      </w:r>
      <w:r w:rsidR="002A0476">
        <w:rPr>
          <w:rFonts w:eastAsia="Times New Roman"/>
        </w:rPr>
        <w:t>hree</w:t>
      </w:r>
      <w:r w:rsidR="00811BE1">
        <w:rPr>
          <w:rFonts w:eastAsia="Times New Roman"/>
        </w:rPr>
        <w:t xml:space="preserve"> barefoot</w:t>
      </w:r>
      <w:r w:rsidR="002A0476">
        <w:rPr>
          <w:rFonts w:eastAsia="Times New Roman"/>
        </w:rPr>
        <w:t xml:space="preserve"> priests</w:t>
      </w:r>
      <w:r w:rsidR="00813BF8">
        <w:rPr>
          <w:rFonts w:eastAsia="Times New Roman"/>
        </w:rPr>
        <w:t xml:space="preserve"> who are all dressed in sheepskin kilts.</w:t>
      </w:r>
      <w:r w:rsidR="002A0476">
        <w:rPr>
          <w:rFonts w:eastAsia="Times New Roman"/>
        </w:rPr>
        <w:t xml:space="preserve"> </w:t>
      </w:r>
      <w:r w:rsidR="00813BF8">
        <w:rPr>
          <w:rFonts w:eastAsia="Times New Roman"/>
        </w:rPr>
        <w:t>T</w:t>
      </w:r>
      <w:r w:rsidR="002A0476">
        <w:rPr>
          <w:rFonts w:eastAsia="Times New Roman"/>
        </w:rPr>
        <w:t xml:space="preserve">wo </w:t>
      </w:r>
      <w:r w:rsidR="00813BF8">
        <w:rPr>
          <w:rFonts w:eastAsia="Times New Roman"/>
        </w:rPr>
        <w:t xml:space="preserve">are </w:t>
      </w:r>
      <w:r w:rsidR="002A0476">
        <w:rPr>
          <w:rFonts w:eastAsia="Times New Roman"/>
        </w:rPr>
        <w:t xml:space="preserve">carrying sacrificed bulls </w:t>
      </w:r>
      <w:r w:rsidR="003566E5">
        <w:rPr>
          <w:rFonts w:eastAsia="Times New Roman"/>
        </w:rPr>
        <w:t xml:space="preserve">(and are dripping blood signified by undulating red lines) </w:t>
      </w:r>
      <w:r w:rsidR="002A0476">
        <w:rPr>
          <w:rFonts w:eastAsia="Times New Roman"/>
        </w:rPr>
        <w:t xml:space="preserve">and a third </w:t>
      </w:r>
      <w:r w:rsidR="003566E5">
        <w:rPr>
          <w:rFonts w:eastAsia="Times New Roman"/>
        </w:rPr>
        <w:t xml:space="preserve">is </w:t>
      </w:r>
      <w:r w:rsidR="002A0476">
        <w:rPr>
          <w:rFonts w:eastAsia="Times New Roman"/>
        </w:rPr>
        <w:t>carrying a crescent-shaped bowl</w:t>
      </w:r>
      <w:r w:rsidR="007615A2">
        <w:rPr>
          <w:rFonts w:eastAsia="Times New Roman"/>
        </w:rPr>
        <w:t xml:space="preserve"> </w:t>
      </w:r>
      <w:r w:rsidR="00E5705F">
        <w:rPr>
          <w:rFonts w:eastAsia="Times New Roman"/>
        </w:rPr>
        <w:t>presumably full of bulls’</w:t>
      </w:r>
      <w:r w:rsidR="003566E5">
        <w:rPr>
          <w:rFonts w:eastAsia="Times New Roman"/>
        </w:rPr>
        <w:t xml:space="preserve"> blood </w:t>
      </w:r>
      <w:r w:rsidR="007615A2">
        <w:rPr>
          <w:rFonts w:eastAsia="Times New Roman"/>
        </w:rPr>
        <w:t>(</w:t>
      </w:r>
      <w:r w:rsidR="003566E5">
        <w:rPr>
          <w:rFonts w:eastAsia="Times New Roman"/>
        </w:rPr>
        <w:t xml:space="preserve">and he is also </w:t>
      </w:r>
      <w:r w:rsidR="007615A2">
        <w:rPr>
          <w:rFonts w:eastAsia="Times New Roman"/>
        </w:rPr>
        <w:t>dripping blood signified by undulating red lines)</w:t>
      </w:r>
      <w:r w:rsidR="003566E5">
        <w:rPr>
          <w:rFonts w:eastAsia="Times New Roman"/>
        </w:rPr>
        <w:t>. They</w:t>
      </w:r>
      <w:r w:rsidR="002A0476">
        <w:rPr>
          <w:rFonts w:eastAsia="Times New Roman"/>
        </w:rPr>
        <w:t xml:space="preserve"> </w:t>
      </w:r>
      <w:r w:rsidR="007615A2">
        <w:rPr>
          <w:rFonts w:eastAsia="Times New Roman"/>
        </w:rPr>
        <w:t xml:space="preserve">are </w:t>
      </w:r>
      <w:r w:rsidR="002A0476">
        <w:rPr>
          <w:rFonts w:eastAsia="Times New Roman"/>
        </w:rPr>
        <w:t xml:space="preserve">in a </w:t>
      </w:r>
      <w:r w:rsidR="003566E5">
        <w:rPr>
          <w:rFonts w:eastAsia="Times New Roman"/>
        </w:rPr>
        <w:t>procession</w:t>
      </w:r>
      <w:r w:rsidR="002A0476">
        <w:rPr>
          <w:rFonts w:eastAsia="Times New Roman"/>
        </w:rPr>
        <w:t xml:space="preserve"> to </w:t>
      </w:r>
      <w:r w:rsidR="003566E5">
        <w:rPr>
          <w:rFonts w:eastAsia="Times New Roman"/>
        </w:rPr>
        <w:t xml:space="preserve">a Bull Cult Temple, before which is </w:t>
      </w:r>
      <w:r w:rsidR="002A0476">
        <w:rPr>
          <w:rFonts w:eastAsia="Times New Roman"/>
        </w:rPr>
        <w:t xml:space="preserve">an armless </w:t>
      </w:r>
      <w:r w:rsidR="00E5705F">
        <w:rPr>
          <w:rFonts w:eastAsia="Times New Roman"/>
        </w:rPr>
        <w:t>deity</w:t>
      </w:r>
      <w:r w:rsidR="002A0476">
        <w:rPr>
          <w:rFonts w:eastAsia="Times New Roman"/>
        </w:rPr>
        <w:t xml:space="preserve"> </w:t>
      </w:r>
      <w:r w:rsidR="00811BE1">
        <w:rPr>
          <w:rFonts w:eastAsia="Times New Roman"/>
        </w:rPr>
        <w:t>ensconced</w:t>
      </w:r>
      <w:r w:rsidR="003566E5">
        <w:rPr>
          <w:rFonts w:eastAsia="Times New Roman"/>
        </w:rPr>
        <w:t xml:space="preserve"> in a full-length sheepskin tunic and </w:t>
      </w:r>
      <w:r w:rsidR="007615A2">
        <w:rPr>
          <w:rFonts w:eastAsia="Times New Roman"/>
        </w:rPr>
        <w:t xml:space="preserve">before whom is a sacred </w:t>
      </w:r>
      <w:r w:rsidR="00811BE1">
        <w:rPr>
          <w:rFonts w:eastAsia="Times New Roman"/>
        </w:rPr>
        <w:t xml:space="preserve">palm </w:t>
      </w:r>
      <w:r w:rsidR="007615A2">
        <w:rPr>
          <w:rFonts w:eastAsia="Times New Roman"/>
        </w:rPr>
        <w:t>tree</w:t>
      </w:r>
      <w:r w:rsidR="002A0476">
        <w:rPr>
          <w:rFonts w:eastAsia="Times New Roman"/>
        </w:rPr>
        <w:t xml:space="preserve">. </w:t>
      </w:r>
      <w:r w:rsidR="003566E5" w:rsidRPr="002A0476">
        <w:t xml:space="preserve">Sarcophagus of </w:t>
      </w:r>
      <w:proofErr w:type="spellStart"/>
      <w:r w:rsidR="003566E5" w:rsidRPr="002A0476">
        <w:t>Agia</w:t>
      </w:r>
      <w:proofErr w:type="spellEnd"/>
      <w:r w:rsidR="003566E5" w:rsidRPr="002A0476">
        <w:t xml:space="preserve"> </w:t>
      </w:r>
      <w:proofErr w:type="spellStart"/>
      <w:r w:rsidR="003566E5" w:rsidRPr="002A0476">
        <w:t>Triada</w:t>
      </w:r>
      <w:proofErr w:type="spellEnd"/>
      <w:r w:rsidR="003566E5" w:rsidRPr="002A0476">
        <w:t xml:space="preserve"> (1600 - 1450 BCE) – detail Side 2 right.</w:t>
      </w:r>
      <w:r w:rsidR="003566E5">
        <w:rPr>
          <w:rFonts w:ascii="Arial" w:hAnsi="Arial" w:cs="Arial"/>
          <w:color w:val="222222"/>
          <w:sz w:val="21"/>
          <w:szCs w:val="21"/>
          <w:shd w:val="clear" w:color="auto" w:fill="F8F9FA"/>
        </w:rPr>
        <w:t xml:space="preserve">  </w:t>
      </w:r>
      <w:r w:rsidR="004A4184" w:rsidRPr="00106099">
        <w:t xml:space="preserve">Archaeological Museum of </w:t>
      </w:r>
      <w:proofErr w:type="spellStart"/>
      <w:r w:rsidR="004A4184" w:rsidRPr="00106099">
        <w:t>Herakleion</w:t>
      </w:r>
      <w:proofErr w:type="spellEnd"/>
      <w:r w:rsidR="004A4184" w:rsidRPr="00106099">
        <w:t xml:space="preserve">, By Olaf </w:t>
      </w:r>
      <w:proofErr w:type="spellStart"/>
      <w:r w:rsidR="004A4184" w:rsidRPr="00106099">
        <w:t>Tausch</w:t>
      </w:r>
      <w:proofErr w:type="spellEnd"/>
      <w:r w:rsidR="004A4184" w:rsidRPr="00106099">
        <w:t xml:space="preserve"> [GFDL (http://www.gnu.org/</w:t>
      </w:r>
      <w:r w:rsidR="003566E5">
        <w:t>copyleft/fdl.html) or CC BY 3.0</w:t>
      </w:r>
      <w:r w:rsidR="004A4184" w:rsidRPr="00106099">
        <w:t xml:space="preserve"> (https://creativecommons.org/licenses/by/3.0)], from Wikimedia Commons</w:t>
      </w:r>
    </w:p>
    <w:p w:rsidR="00106099" w:rsidRDefault="00E30AFF" w:rsidP="00E30AFF">
      <w:pPr>
        <w:shd w:val="clear" w:color="auto" w:fill="F9F9F9"/>
        <w:spacing w:line="240" w:lineRule="auto"/>
        <w:jc w:val="center"/>
        <w:rPr>
          <w:rFonts w:eastAsia="Times New Roman"/>
        </w:rPr>
      </w:pPr>
      <w:r w:rsidRPr="005B6CA5">
        <w:rPr>
          <w:rFonts w:eastAsia="Times New Roman"/>
          <w:noProof/>
        </w:rPr>
        <w:drawing>
          <wp:inline distT="0" distB="0" distL="0" distR="0" wp14:anchorId="77232111" wp14:editId="19B89166">
            <wp:extent cx="1274995" cy="2264887"/>
            <wp:effectExtent l="0" t="0" r="1905" b="2540"/>
            <wp:docPr id="12" name="Picture 12" descr="The famous Bull’s Head rhyton from the Little Palace at Knossos was made from serpentinite. It has been reconstructed with inlays of shell, rock crystal, and jasper in the muzzle and eyes. The gilt wooden horns have also been reconstructed. This rhyton was dated to the Final Palace period, ca. 1450–1400 B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famous Bull’s Head rhyton from the Little Palace at Knossos was made from serpentinite. It has been reconstructed with inlays of shell, rock crystal, and jasper in the muzzle and eyes. The gilt wooden horns have also been reconstructed. This rhyton was dated to the Final Palace period, ca. 1450–1400 BC.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82352" cy="2277956"/>
                    </a:xfrm>
                    <a:prstGeom prst="rect">
                      <a:avLst/>
                    </a:prstGeom>
                    <a:noFill/>
                    <a:ln>
                      <a:noFill/>
                    </a:ln>
                  </pic:spPr>
                </pic:pic>
              </a:graphicData>
            </a:graphic>
          </wp:inline>
        </w:drawing>
      </w:r>
    </w:p>
    <w:p w:rsidR="00E30AFF" w:rsidRPr="005B6CA5" w:rsidRDefault="00E30AFF" w:rsidP="00E30AFF">
      <w:pPr>
        <w:shd w:val="clear" w:color="auto" w:fill="F9F9F9"/>
        <w:spacing w:line="240" w:lineRule="auto"/>
        <w:jc w:val="center"/>
        <w:rPr>
          <w:rFonts w:eastAsia="Times New Roman"/>
        </w:rPr>
      </w:pPr>
      <w:r w:rsidRPr="005B6CA5">
        <w:rPr>
          <w:rFonts w:eastAsia="Times New Roman"/>
        </w:rPr>
        <w:t>The famous Bull’s Head rhyton from the Little Palace at K</w:t>
      </w:r>
      <w:r w:rsidR="00E5705F">
        <w:rPr>
          <w:rFonts w:eastAsia="Times New Roman"/>
        </w:rPr>
        <w:t>nossos was made from serpentin</w:t>
      </w:r>
      <w:r w:rsidRPr="005B6CA5">
        <w:rPr>
          <w:rFonts w:eastAsia="Times New Roman"/>
        </w:rPr>
        <w:t>e. It has been reconstructed with inlays of shell, rock crystal, and jasper in the muzzle and eyes. The gilt wooden horns have also been reconstructed. This rhyton was dated to the Final Palace period, ca. 1450–1400 BC.</w:t>
      </w:r>
    </w:p>
    <w:p w:rsidR="003A7083" w:rsidRDefault="00E30AFF" w:rsidP="00E30AFF">
      <w:pPr>
        <w:spacing w:after="180" w:line="240" w:lineRule="auto"/>
        <w:jc w:val="both"/>
        <w:rPr>
          <w:rFonts w:eastAsia="Times New Roman"/>
        </w:rPr>
      </w:pPr>
      <w:r w:rsidRPr="005B6CA5">
        <w:rPr>
          <w:rFonts w:eastAsia="Times New Roman"/>
        </w:rPr>
        <w:t xml:space="preserve">A deep-rooted tension between the wildness of the bull and the need to master it also appears to underlie the most famous Minoan institution involving bulls: bull-leaping. </w:t>
      </w:r>
      <w:r w:rsidR="003A7083">
        <w:rPr>
          <w:rFonts w:eastAsia="Times New Roman"/>
        </w:rPr>
        <w:t>V</w:t>
      </w:r>
      <w:r w:rsidRPr="005B6CA5">
        <w:rPr>
          <w:rFonts w:eastAsia="Times New Roman"/>
        </w:rPr>
        <w:t>arious depictions of bull-leaping</w:t>
      </w:r>
      <w:r w:rsidR="003A7083">
        <w:rPr>
          <w:rFonts w:eastAsia="Times New Roman"/>
        </w:rPr>
        <w:t xml:space="preserve"> are </w:t>
      </w:r>
      <w:r w:rsidRPr="005B6CA5">
        <w:rPr>
          <w:rFonts w:eastAsia="Times New Roman"/>
        </w:rPr>
        <w:t xml:space="preserve">shown on ceramics, seals, rings, ivory figurines, and frescoes. Based on these artistic representations, Sir Arthur Evans, </w:t>
      </w:r>
      <w:r w:rsidR="00106099">
        <w:rPr>
          <w:rFonts w:eastAsia="Times New Roman"/>
        </w:rPr>
        <w:t xml:space="preserve">excavator at Knossos, believed </w:t>
      </w:r>
      <w:r w:rsidRPr="005B6CA5">
        <w:rPr>
          <w:rFonts w:eastAsia="Times New Roman"/>
        </w:rPr>
        <w:t>that the process consisted of four clearly defined phases as the leaper approached, grasped the bull by the horns, vaulted over onto the animal’s back, and then sprang onto the ground. </w:t>
      </w:r>
    </w:p>
    <w:p w:rsidR="003A7083" w:rsidRDefault="003A7083" w:rsidP="003A7083">
      <w:pPr>
        <w:shd w:val="clear" w:color="auto" w:fill="F9F9F9"/>
        <w:spacing w:after="75" w:line="240" w:lineRule="auto"/>
        <w:jc w:val="center"/>
        <w:rPr>
          <w:rFonts w:eastAsia="Times New Roman"/>
        </w:rPr>
      </w:pPr>
      <w:r w:rsidRPr="005B6CA5">
        <w:rPr>
          <w:rFonts w:eastAsia="Times New Roman"/>
          <w:noProof/>
        </w:rPr>
        <w:lastRenderedPageBreak/>
        <w:drawing>
          <wp:inline distT="0" distB="0" distL="0" distR="0" wp14:anchorId="08F7B52F" wp14:editId="21EE7FED">
            <wp:extent cx="2291196" cy="1763193"/>
            <wp:effectExtent l="0" t="0" r="0" b="8890"/>
            <wp:docPr id="9" name="Picture 9" descr="Sir Arthur Evans, excavator at Knossos, provided this “diagrammatic sketch of [an] acrobat’s course” to show the sequence of movements in bull-leaping. From The Palace of Minos , page 223, fig.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r Arthur Evans, excavator at Knossos, provided this “diagrammatic sketch of [an] acrobat’s course” to show the sequence of movements in bull-leaping. From The Palace of Minos , page 223, fig. 156."/>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87000"/>
                              </a14:imgEffect>
                            </a14:imgLayer>
                          </a14:imgProps>
                        </a:ext>
                        <a:ext uri="{28A0092B-C50C-407E-A947-70E740481C1C}">
                          <a14:useLocalDpi xmlns:a14="http://schemas.microsoft.com/office/drawing/2010/main" val="0"/>
                        </a:ext>
                      </a:extLst>
                    </a:blip>
                    <a:srcRect/>
                    <a:stretch>
                      <a:fillRect/>
                    </a:stretch>
                  </pic:blipFill>
                  <pic:spPr bwMode="auto">
                    <a:xfrm>
                      <a:off x="0" y="0"/>
                      <a:ext cx="2300912" cy="1770670"/>
                    </a:xfrm>
                    <a:prstGeom prst="rect">
                      <a:avLst/>
                    </a:prstGeom>
                    <a:noFill/>
                    <a:ln>
                      <a:noFill/>
                    </a:ln>
                  </pic:spPr>
                </pic:pic>
              </a:graphicData>
            </a:graphic>
          </wp:inline>
        </w:drawing>
      </w:r>
    </w:p>
    <w:p w:rsidR="003A7083" w:rsidRPr="005B6CA5" w:rsidRDefault="003A7083" w:rsidP="003A7083">
      <w:pPr>
        <w:shd w:val="clear" w:color="auto" w:fill="F9F9F9"/>
        <w:spacing w:after="75" w:line="240" w:lineRule="auto"/>
        <w:jc w:val="center"/>
        <w:rPr>
          <w:rFonts w:eastAsia="Times New Roman"/>
        </w:rPr>
      </w:pPr>
      <w:r>
        <w:rPr>
          <w:rFonts w:eastAsia="Times New Roman"/>
        </w:rPr>
        <w:t>Sir Arthur Evans’</w:t>
      </w:r>
      <w:r w:rsidRPr="005B6CA5">
        <w:rPr>
          <w:rFonts w:eastAsia="Times New Roman"/>
        </w:rPr>
        <w:t xml:space="preserve"> “diagrammatic sketch of [an] acrobat’s course” </w:t>
      </w:r>
      <w:r>
        <w:rPr>
          <w:rFonts w:eastAsia="Times New Roman"/>
        </w:rPr>
        <w:t>showing</w:t>
      </w:r>
      <w:r w:rsidRPr="005B6CA5">
        <w:rPr>
          <w:rFonts w:eastAsia="Times New Roman"/>
        </w:rPr>
        <w:t xml:space="preserve"> the sequence of movements in bull-le</w:t>
      </w:r>
      <w:r>
        <w:rPr>
          <w:rFonts w:eastAsia="Times New Roman"/>
        </w:rPr>
        <w:t>aping. From The Palace of Minos</w:t>
      </w:r>
      <w:r w:rsidRPr="005B6CA5">
        <w:rPr>
          <w:rFonts w:eastAsia="Times New Roman"/>
        </w:rPr>
        <w:t>, page 223, fig. 156.</w:t>
      </w:r>
    </w:p>
    <w:p w:rsidR="003A7083" w:rsidRDefault="003A7083" w:rsidP="00E30AFF">
      <w:pPr>
        <w:spacing w:after="180" w:line="240" w:lineRule="auto"/>
        <w:jc w:val="both"/>
        <w:rPr>
          <w:rFonts w:eastAsia="Times New Roman"/>
        </w:rPr>
      </w:pPr>
    </w:p>
    <w:p w:rsidR="00E30AFF" w:rsidRPr="005B6CA5" w:rsidRDefault="00E30AFF" w:rsidP="00E30AFF">
      <w:pPr>
        <w:spacing w:after="180" w:line="240" w:lineRule="auto"/>
        <w:jc w:val="both"/>
        <w:rPr>
          <w:rFonts w:eastAsia="Times New Roman"/>
        </w:rPr>
      </w:pPr>
      <w:r w:rsidRPr="005B6CA5">
        <w:rPr>
          <w:rFonts w:eastAsia="Times New Roman"/>
        </w:rPr>
        <w:t xml:space="preserve">Subsequent studies by A. </w:t>
      </w:r>
      <w:proofErr w:type="spellStart"/>
      <w:r w:rsidRPr="005B6CA5">
        <w:rPr>
          <w:rFonts w:eastAsia="Times New Roman"/>
        </w:rPr>
        <w:t>Sakellariou</w:t>
      </w:r>
      <w:proofErr w:type="spellEnd"/>
      <w:r w:rsidRPr="005B6CA5">
        <w:rPr>
          <w:rFonts w:eastAsia="Times New Roman"/>
        </w:rPr>
        <w:t xml:space="preserve"> and John Younger assembled evidence for variations on Evans’ schema until a range of styles was identified and associated with specific periods in Late Minoan culture. These changes in style make little sense divorced from an actual practice; they are therefore taken as evidence that bull-leaping did occur. The conclusion of Younger’s 1976 study sums up the connection between artistic representations and the performances they recall: “In conclusion, bull-leaping begins to appear in artistic representations toward the beginning of the Late Bronze Age in Crete and on the Mainland. The main system of performance probably followed that of the Diving Leaper Schema. When bull-leaping itself was discontinued, perhaps towards the close of the LB IIIA or the be</w:t>
      </w:r>
      <w:r w:rsidR="00106099">
        <w:rPr>
          <w:rFonts w:eastAsia="Times New Roman"/>
        </w:rPr>
        <w:t>ginning of the LB IIIB period, </w:t>
      </w:r>
      <w:r w:rsidRPr="005B6CA5">
        <w:rPr>
          <w:rFonts w:eastAsia="Times New Roman"/>
        </w:rPr>
        <w:t>1340 BC</w:t>
      </w:r>
      <w:r w:rsidR="00E5705F">
        <w:rPr>
          <w:rFonts w:eastAsia="Times New Roman"/>
        </w:rPr>
        <w:t>[E]</w:t>
      </w:r>
      <w:r w:rsidRPr="005B6CA5">
        <w:rPr>
          <w:rFonts w:eastAsia="Times New Roman"/>
        </w:rPr>
        <w:t xml:space="preserve">, later representations depicted the leaper in the floating pose (Type III), a pose not copied directly from the sport.” The ceremonial courts characteristic of Minoan palaces </w:t>
      </w:r>
      <w:proofErr w:type="gramStart"/>
      <w:r w:rsidRPr="005B6CA5">
        <w:rPr>
          <w:rFonts w:eastAsia="Times New Roman"/>
        </w:rPr>
        <w:t>are</w:t>
      </w:r>
      <w:proofErr w:type="gramEnd"/>
      <w:r w:rsidRPr="005B6CA5">
        <w:rPr>
          <w:rFonts w:eastAsia="Times New Roman"/>
        </w:rPr>
        <w:t xml:space="preserve"> often taken to be the locations for the sport, serving as Minoan bull-rings.</w:t>
      </w:r>
    </w:p>
    <w:p w:rsidR="00E30AFF" w:rsidRPr="005B6CA5" w:rsidRDefault="003A7083" w:rsidP="00CC7088">
      <w:pPr>
        <w:spacing w:after="180" w:line="240" w:lineRule="auto"/>
        <w:jc w:val="both"/>
        <w:rPr>
          <w:rFonts w:eastAsia="Times New Roman"/>
        </w:rPr>
      </w:pPr>
      <w:r>
        <w:rPr>
          <w:rFonts w:eastAsia="Times New Roman"/>
        </w:rPr>
        <w:t>T</w:t>
      </w:r>
      <w:r w:rsidR="00E30AFF" w:rsidRPr="005B6CA5">
        <w:rPr>
          <w:rFonts w:eastAsia="Times New Roman"/>
        </w:rPr>
        <w:t>he lack of any Minoan liturgical text </w:t>
      </w:r>
      <w:r w:rsidR="00045FB2">
        <w:rPr>
          <w:rFonts w:eastAsia="Times New Roman"/>
        </w:rPr>
        <w:t>before</w:t>
      </w:r>
      <w:r w:rsidR="00E30AFF" w:rsidRPr="005B6CA5">
        <w:rPr>
          <w:rFonts w:eastAsia="Times New Roman"/>
        </w:rPr>
        <w:t xml:space="preserve"> Crete had come under Greek control</w:t>
      </w:r>
      <w:r w:rsidR="00CC7088">
        <w:rPr>
          <w:rFonts w:eastAsia="Times New Roman"/>
        </w:rPr>
        <w:t xml:space="preserve"> such as the myths of</w:t>
      </w:r>
      <w:r w:rsidR="00E30AFF" w:rsidRPr="005B6CA5">
        <w:rPr>
          <w:rFonts w:eastAsia="Times New Roman"/>
        </w:rPr>
        <w:t xml:space="preserve"> Pasiphae and Minos, </w:t>
      </w:r>
      <w:r w:rsidR="00045FB2">
        <w:rPr>
          <w:rFonts w:eastAsia="Times New Roman"/>
        </w:rPr>
        <w:t>underscores the</w:t>
      </w:r>
      <w:r w:rsidR="00E30AFF" w:rsidRPr="005B6CA5">
        <w:rPr>
          <w:rFonts w:eastAsia="Times New Roman"/>
        </w:rPr>
        <w:t xml:space="preserve"> difficulty in recreating the particulars of Bronze Age religion</w:t>
      </w:r>
      <w:r w:rsidR="00045FB2">
        <w:rPr>
          <w:rFonts w:eastAsia="Times New Roman"/>
        </w:rPr>
        <w:t xml:space="preserve">. </w:t>
      </w:r>
      <w:r w:rsidR="00CC7088">
        <w:rPr>
          <w:rFonts w:eastAsia="Times New Roman"/>
        </w:rPr>
        <w:t>Although</w:t>
      </w:r>
      <w:r w:rsidR="00E30AFF" w:rsidRPr="005B6CA5">
        <w:rPr>
          <w:rFonts w:eastAsia="Times New Roman"/>
        </w:rPr>
        <w:t xml:space="preserve"> we do not have </w:t>
      </w:r>
      <w:r w:rsidR="00CC7088">
        <w:rPr>
          <w:rFonts w:eastAsia="Times New Roman"/>
        </w:rPr>
        <w:t>Minoan</w:t>
      </w:r>
      <w:r w:rsidR="00E30AFF" w:rsidRPr="005B6CA5">
        <w:rPr>
          <w:rFonts w:eastAsia="Times New Roman"/>
        </w:rPr>
        <w:t xml:space="preserve"> </w:t>
      </w:r>
      <w:r w:rsidR="00CC7088">
        <w:rPr>
          <w:rFonts w:eastAsia="Times New Roman"/>
        </w:rPr>
        <w:t>myths</w:t>
      </w:r>
      <w:r w:rsidR="00E30AFF" w:rsidRPr="005B6CA5">
        <w:rPr>
          <w:rFonts w:eastAsia="Times New Roman"/>
        </w:rPr>
        <w:t xml:space="preserve"> about the stars, </w:t>
      </w:r>
      <w:r w:rsidR="00045FB2">
        <w:rPr>
          <w:rFonts w:eastAsia="Times New Roman"/>
        </w:rPr>
        <w:t xml:space="preserve">it is probable that </w:t>
      </w:r>
      <w:r w:rsidR="00E30AFF" w:rsidRPr="005B6CA5">
        <w:rPr>
          <w:rFonts w:eastAsia="Times New Roman"/>
        </w:rPr>
        <w:t xml:space="preserve">astrological traditions of the Near East were familiar to the </w:t>
      </w:r>
      <w:r w:rsidR="00045FB2">
        <w:rPr>
          <w:rFonts w:eastAsia="Times New Roman"/>
        </w:rPr>
        <w:t>Minoans</w:t>
      </w:r>
      <w:r w:rsidR="00CC7088">
        <w:rPr>
          <w:rFonts w:eastAsia="Times New Roman"/>
        </w:rPr>
        <w:t>.</w:t>
      </w:r>
      <w:r w:rsidR="00E30AFF" w:rsidRPr="005B6CA5">
        <w:rPr>
          <w:rFonts w:eastAsia="Times New Roman"/>
        </w:rPr>
        <w:t xml:space="preserve"> </w:t>
      </w:r>
      <w:r w:rsidR="00CC7088">
        <w:rPr>
          <w:rFonts w:eastAsia="Times New Roman"/>
        </w:rPr>
        <w:t xml:space="preserve">Although </w:t>
      </w:r>
      <w:r w:rsidR="00045FB2">
        <w:rPr>
          <w:rFonts w:eastAsia="Times New Roman"/>
        </w:rPr>
        <w:t xml:space="preserve">bull leaping scenes are </w:t>
      </w:r>
      <w:r w:rsidR="00CC7088">
        <w:rPr>
          <w:rFonts w:eastAsia="Times New Roman"/>
        </w:rPr>
        <w:t xml:space="preserve">based on </w:t>
      </w:r>
      <w:r w:rsidR="00045FB2">
        <w:rPr>
          <w:rFonts w:eastAsia="Times New Roman"/>
        </w:rPr>
        <w:t>a</w:t>
      </w:r>
      <w:r w:rsidR="00E30AFF" w:rsidRPr="005B6CA5">
        <w:rPr>
          <w:rFonts w:eastAsia="Times New Roman"/>
        </w:rPr>
        <w:t>ctual performances</w:t>
      </w:r>
      <w:r w:rsidR="00045FB2">
        <w:rPr>
          <w:rFonts w:eastAsia="Times New Roman"/>
        </w:rPr>
        <w:t xml:space="preserve"> those events are to be understood </w:t>
      </w:r>
      <w:r w:rsidR="00CC7088">
        <w:rPr>
          <w:rFonts w:eastAsia="Times New Roman"/>
        </w:rPr>
        <w:t>within the structure of the</w:t>
      </w:r>
      <w:r w:rsidR="00E30AFF" w:rsidRPr="005B6CA5">
        <w:rPr>
          <w:rFonts w:eastAsia="Times New Roman"/>
        </w:rPr>
        <w:t xml:space="preserve"> </w:t>
      </w:r>
      <w:r w:rsidR="00CC7088">
        <w:rPr>
          <w:rFonts w:eastAsia="Times New Roman"/>
        </w:rPr>
        <w:t xml:space="preserve">Bronze Age </w:t>
      </w:r>
      <w:r w:rsidR="00E30AFF" w:rsidRPr="005B6CA5">
        <w:rPr>
          <w:rFonts w:eastAsia="Times New Roman"/>
        </w:rPr>
        <w:t>cosmological </w:t>
      </w:r>
      <w:r w:rsidR="00CC7088">
        <w:rPr>
          <w:rFonts w:eastAsia="Times New Roman"/>
        </w:rPr>
        <w:t>background of</w:t>
      </w:r>
      <w:r w:rsidR="00CC7088" w:rsidRPr="005B6CA5">
        <w:rPr>
          <w:rFonts w:eastAsia="Times New Roman"/>
        </w:rPr>
        <w:t xml:space="preserve"> Orion, Taurus, </w:t>
      </w:r>
      <w:r w:rsidR="00CC7088">
        <w:rPr>
          <w:rFonts w:eastAsia="Times New Roman"/>
        </w:rPr>
        <w:t xml:space="preserve">and </w:t>
      </w:r>
      <w:r w:rsidR="00CC7088" w:rsidRPr="005B6CA5">
        <w:rPr>
          <w:rFonts w:eastAsia="Times New Roman"/>
        </w:rPr>
        <w:t>Andromeda</w:t>
      </w:r>
      <w:r w:rsidR="00CC7088">
        <w:rPr>
          <w:rFonts w:eastAsia="Times New Roman"/>
        </w:rPr>
        <w:t xml:space="preserve"> that then became part of </w:t>
      </w:r>
      <w:r w:rsidR="00CC7088" w:rsidRPr="005B6CA5">
        <w:rPr>
          <w:rFonts w:eastAsia="Times New Roman"/>
        </w:rPr>
        <w:t xml:space="preserve">the </w:t>
      </w:r>
      <w:r w:rsidR="00CC7088">
        <w:rPr>
          <w:rFonts w:eastAsia="Times New Roman"/>
        </w:rPr>
        <w:t>cosmological structure of the later Greeks.</w:t>
      </w:r>
    </w:p>
    <w:p w:rsidR="00215A28" w:rsidRDefault="006D59E1" w:rsidP="00E30AFF">
      <w:pPr>
        <w:shd w:val="clear" w:color="auto" w:fill="F9F9F9"/>
        <w:spacing w:after="75" w:line="240" w:lineRule="auto"/>
        <w:jc w:val="center"/>
        <w:rPr>
          <w:rFonts w:eastAsia="Times New Roman"/>
        </w:rPr>
      </w:pPr>
      <w:r>
        <w:rPr>
          <w:noProof/>
        </w:rPr>
        <w:drawing>
          <wp:inline distT="0" distB="0" distL="0" distR="0" wp14:anchorId="7B77EEF7" wp14:editId="783485FB">
            <wp:extent cx="3751118" cy="293391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7356" cy="2938789"/>
                    </a:xfrm>
                    <a:prstGeom prst="rect">
                      <a:avLst/>
                    </a:prstGeom>
                  </pic:spPr>
                </pic:pic>
              </a:graphicData>
            </a:graphic>
          </wp:inline>
        </w:drawing>
      </w:r>
      <w:r>
        <w:rPr>
          <w:noProof/>
        </w:rPr>
        <w:t xml:space="preserve"> </w:t>
      </w:r>
    </w:p>
    <w:p w:rsidR="00E30AFF" w:rsidRPr="00D52A52" w:rsidRDefault="00D42130" w:rsidP="00D52A52">
      <w:r>
        <w:t>“</w:t>
      </w:r>
      <w:r w:rsidR="00215A28" w:rsidRPr="00215A28">
        <w:t>Bronze Group of a Bull and Acrobat</w:t>
      </w:r>
      <w:r>
        <w:t>”</w:t>
      </w:r>
      <w:r w:rsidR="00D52A52">
        <w:t xml:space="preserve">. </w:t>
      </w:r>
      <w:r w:rsidR="00E30AFF" w:rsidRPr="005B6CA5">
        <w:rPr>
          <w:rFonts w:eastAsia="Times New Roman"/>
        </w:rPr>
        <w:t xml:space="preserve">This cast bronze </w:t>
      </w:r>
      <w:r w:rsidR="00215A28">
        <w:rPr>
          <w:rFonts w:eastAsia="Times New Roman"/>
        </w:rPr>
        <w:t>figurine</w:t>
      </w:r>
      <w:r w:rsidR="00E30AFF" w:rsidRPr="005B6CA5">
        <w:rPr>
          <w:rFonts w:eastAsia="Times New Roman"/>
        </w:rPr>
        <w:t xml:space="preserve"> </w:t>
      </w:r>
      <w:r w:rsidR="00215A28">
        <w:rPr>
          <w:rFonts w:eastAsia="Times New Roman"/>
        </w:rPr>
        <w:t xml:space="preserve">from </w:t>
      </w:r>
      <w:proofErr w:type="spellStart"/>
      <w:r w:rsidR="00215A28" w:rsidRPr="00215A28">
        <w:t>Rethymnon</w:t>
      </w:r>
      <w:proofErr w:type="spellEnd"/>
      <w:r w:rsidR="00215A28" w:rsidRPr="00215A28">
        <w:t>, Crete, Late Minoan I</w:t>
      </w:r>
      <w:r w:rsidR="00215A28">
        <w:rPr>
          <w:rFonts w:ascii="Arial" w:hAnsi="Arial" w:cs="Arial"/>
          <w:color w:val="000000"/>
          <w:shd w:val="clear" w:color="auto" w:fill="F5F5F5"/>
        </w:rPr>
        <w:t xml:space="preserve"> (</w:t>
      </w:r>
      <w:r w:rsidR="00215A28">
        <w:rPr>
          <w:rFonts w:eastAsia="Times New Roman"/>
        </w:rPr>
        <w:t>d</w:t>
      </w:r>
      <w:r w:rsidR="00215A28" w:rsidRPr="005B6CA5">
        <w:rPr>
          <w:rFonts w:eastAsia="Times New Roman"/>
        </w:rPr>
        <w:t>ated to ca.1700–1450 BC</w:t>
      </w:r>
      <w:r w:rsidR="00215A28">
        <w:rPr>
          <w:rFonts w:eastAsia="Times New Roman"/>
        </w:rPr>
        <w:t xml:space="preserve">E) </w:t>
      </w:r>
      <w:r w:rsidR="00E30AFF" w:rsidRPr="005B6CA5">
        <w:rPr>
          <w:rFonts w:eastAsia="Times New Roman"/>
        </w:rPr>
        <w:t xml:space="preserve">shows an acrobat somersaulting </w:t>
      </w:r>
      <w:r w:rsidR="00215A28">
        <w:rPr>
          <w:rFonts w:eastAsia="Times New Roman"/>
        </w:rPr>
        <w:t xml:space="preserve">between a bull’s horns and over its </w:t>
      </w:r>
      <w:r w:rsidR="00E30AFF" w:rsidRPr="005B6CA5">
        <w:rPr>
          <w:rFonts w:eastAsia="Times New Roman"/>
        </w:rPr>
        <w:t>head.</w:t>
      </w:r>
      <w:r w:rsidR="00215A28">
        <w:rPr>
          <w:rFonts w:eastAsia="Times New Roman"/>
        </w:rPr>
        <w:t xml:space="preserve"> I</w:t>
      </w:r>
      <w:r w:rsidR="00E30AFF" w:rsidRPr="005B6CA5">
        <w:rPr>
          <w:rFonts w:eastAsia="Times New Roman"/>
        </w:rPr>
        <w:t xml:space="preserve">t measures </w:t>
      </w:r>
      <w:r w:rsidR="00E30AFF" w:rsidRPr="005B6CA5">
        <w:rPr>
          <w:rFonts w:eastAsia="Times New Roman"/>
        </w:rPr>
        <w:lastRenderedPageBreak/>
        <w:t>11.4 cm in height. BM Image #1966,0328.1.</w:t>
      </w:r>
      <w:r>
        <w:rPr>
          <w:rFonts w:eastAsia="Times New Roman"/>
        </w:rPr>
        <w:t xml:space="preserve"> The relative size of the bull </w:t>
      </w:r>
      <w:r w:rsidR="00045FB2">
        <w:rPr>
          <w:rFonts w:eastAsia="Times New Roman"/>
        </w:rPr>
        <w:t xml:space="preserve">and the jumper </w:t>
      </w:r>
      <w:r>
        <w:rPr>
          <w:rFonts w:eastAsia="Times New Roman"/>
        </w:rPr>
        <w:t xml:space="preserve">depicted here indicates that it is the extinct </w:t>
      </w:r>
      <w:r>
        <w:t>Auroch</w:t>
      </w:r>
      <w:r>
        <w:rPr>
          <w:rFonts w:eastAsia="Times New Roman"/>
        </w:rPr>
        <w:t xml:space="preserve"> species. </w:t>
      </w:r>
    </w:p>
    <w:p w:rsidR="00045FB2" w:rsidRDefault="00E30AFF" w:rsidP="00811BE1">
      <w:pPr>
        <w:rPr>
          <w:rFonts w:eastAsia="Times New Roman"/>
        </w:rPr>
      </w:pPr>
      <w:r w:rsidRPr="005B6CA5">
        <w:rPr>
          <w:rFonts w:eastAsia="Times New Roman"/>
          <w:noProof/>
        </w:rPr>
        <w:drawing>
          <wp:inline distT="0" distB="0" distL="0" distR="0" wp14:anchorId="22954C27" wp14:editId="54973C79">
            <wp:extent cx="5834496" cy="3677462"/>
            <wp:effectExtent l="0" t="0" r="0" b="0"/>
            <wp:docPr id="4" name="Picture 4" descr="op, the famous Bull-leaping fresco, from the palace at Knossos, depicts a critical moment in the event. Two female figures (in white) are positioned at each end of the bull, while a male figure (in brown) throws himself into a somersault off of the bull’s back. Although this fresco has been reconstructed—the darker fragments are the recovered pieces—the sport or ritual of bull-leaping is clearly depicted. The fresco dates to the Final Palace period, ca. 1450–1400 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p, the famous Bull-leaping fresco, from the palace at Knossos, depicts a critical moment in the event. Two female figures (in white) are positioned at each end of the bull, while a male figure (in brown) throws himself into a somersault off of the bull’s back. Although this fresco has been reconstructed—the darker fragments are the recovered pieces—the sport or ritual of bull-leaping is clearly depicted. The fresco dates to the Final Palace period, ca. 1450–1400 BC."/>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58000"/>
                              </a14:imgEffect>
                              <a14:imgEffect>
                                <a14:brightnessContrast bright="-18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839119" cy="3680376"/>
                    </a:xfrm>
                    <a:prstGeom prst="rect">
                      <a:avLst/>
                    </a:prstGeom>
                    <a:noFill/>
                    <a:ln>
                      <a:noFill/>
                    </a:ln>
                  </pic:spPr>
                </pic:pic>
              </a:graphicData>
            </a:graphic>
          </wp:inline>
        </w:drawing>
      </w:r>
    </w:p>
    <w:p w:rsidR="00E30AFF" w:rsidRPr="00811BE1" w:rsidRDefault="003D004F" w:rsidP="00811BE1">
      <w:r>
        <w:rPr>
          <w:rFonts w:eastAsia="Times New Roman"/>
        </w:rPr>
        <w:t>The Bull-leaping fresco, at</w:t>
      </w:r>
      <w:r w:rsidR="00E30AFF" w:rsidRPr="005B6CA5">
        <w:rPr>
          <w:rFonts w:eastAsia="Times New Roman"/>
        </w:rPr>
        <w:t xml:space="preserve"> the palace at Knossos, depicts a</w:t>
      </w:r>
      <w:r w:rsidR="00BD4C9A">
        <w:rPr>
          <w:rFonts w:eastAsia="Times New Roman"/>
        </w:rPr>
        <w:t xml:space="preserve"> white male figure stand</w:t>
      </w:r>
      <w:r>
        <w:rPr>
          <w:rFonts w:eastAsia="Times New Roman"/>
        </w:rPr>
        <w:t>ing</w:t>
      </w:r>
      <w:r w:rsidR="00BD4C9A">
        <w:rPr>
          <w:rFonts w:eastAsia="Times New Roman"/>
        </w:rPr>
        <w:t xml:space="preserve"> ready to jump between the bull’s horns while a ruddy </w:t>
      </w:r>
      <w:r w:rsidR="00E30AFF" w:rsidRPr="005B6CA5">
        <w:rPr>
          <w:rFonts w:eastAsia="Times New Roman"/>
        </w:rPr>
        <w:t>male figure somersault</w:t>
      </w:r>
      <w:r w:rsidR="00BD4C9A">
        <w:rPr>
          <w:rFonts w:eastAsia="Times New Roman"/>
        </w:rPr>
        <w:t>s</w:t>
      </w:r>
      <w:r w:rsidR="00E30AFF" w:rsidRPr="005B6CA5">
        <w:rPr>
          <w:rFonts w:eastAsia="Times New Roman"/>
        </w:rPr>
        <w:t xml:space="preserve"> </w:t>
      </w:r>
      <w:r w:rsidR="00BD4C9A">
        <w:rPr>
          <w:rFonts w:eastAsia="Times New Roman"/>
        </w:rPr>
        <w:t>off</w:t>
      </w:r>
      <w:r w:rsidR="00E30AFF" w:rsidRPr="005B6CA5">
        <w:rPr>
          <w:rFonts w:eastAsia="Times New Roman"/>
        </w:rPr>
        <w:t xml:space="preserve"> the bull’s back</w:t>
      </w:r>
      <w:r w:rsidR="00BD4C9A">
        <w:rPr>
          <w:rFonts w:eastAsia="Times New Roman"/>
        </w:rPr>
        <w:t xml:space="preserve"> </w:t>
      </w:r>
      <w:r w:rsidR="00D42130">
        <w:rPr>
          <w:rFonts w:eastAsia="Times New Roman"/>
        </w:rPr>
        <w:t>as</w:t>
      </w:r>
      <w:r w:rsidR="00BD4C9A">
        <w:rPr>
          <w:rFonts w:eastAsia="Times New Roman"/>
        </w:rPr>
        <w:t xml:space="preserve"> a comrad</w:t>
      </w:r>
      <w:r>
        <w:rPr>
          <w:rFonts w:eastAsia="Times New Roman"/>
        </w:rPr>
        <w:t>e</w:t>
      </w:r>
      <w:r w:rsidR="00811BE1">
        <w:rPr>
          <w:rFonts w:eastAsia="Times New Roman"/>
        </w:rPr>
        <w:t>,</w:t>
      </w:r>
      <w:r w:rsidR="00BD4C9A">
        <w:rPr>
          <w:rFonts w:eastAsia="Times New Roman"/>
        </w:rPr>
        <w:t xml:space="preserve"> </w:t>
      </w:r>
      <w:r>
        <w:rPr>
          <w:rFonts w:eastAsia="Times New Roman"/>
        </w:rPr>
        <w:t>standing with both arms extended</w:t>
      </w:r>
      <w:r w:rsidR="00811BE1">
        <w:rPr>
          <w:rFonts w:eastAsia="Times New Roman"/>
        </w:rPr>
        <w:t>,</w:t>
      </w:r>
      <w:r>
        <w:rPr>
          <w:rFonts w:eastAsia="Times New Roman"/>
        </w:rPr>
        <w:t xml:space="preserve"> is </w:t>
      </w:r>
      <w:r w:rsidR="00BD4C9A">
        <w:rPr>
          <w:rFonts w:eastAsia="Times New Roman"/>
        </w:rPr>
        <w:t>ready to spot his landing safely</w:t>
      </w:r>
      <w:r w:rsidR="00E30AFF" w:rsidRPr="005B6CA5">
        <w:rPr>
          <w:rFonts w:eastAsia="Times New Roman"/>
        </w:rPr>
        <w:t xml:space="preserve">. </w:t>
      </w:r>
      <w:r w:rsidR="00D42130">
        <w:rPr>
          <w:rFonts w:eastAsia="Times New Roman"/>
        </w:rPr>
        <w:t xml:space="preserve">The relative size of the bull </w:t>
      </w:r>
      <w:r w:rsidR="00045FB2">
        <w:rPr>
          <w:rFonts w:eastAsia="Times New Roman"/>
        </w:rPr>
        <w:t xml:space="preserve">and the jumper </w:t>
      </w:r>
      <w:r w:rsidR="00D42130">
        <w:rPr>
          <w:rFonts w:eastAsia="Times New Roman"/>
        </w:rPr>
        <w:t xml:space="preserve">depicted here indicates that it is the extinct </w:t>
      </w:r>
      <w:r w:rsidR="00D42130">
        <w:t>Auroch</w:t>
      </w:r>
      <w:r w:rsidR="00D42130">
        <w:rPr>
          <w:rFonts w:eastAsia="Times New Roman"/>
        </w:rPr>
        <w:t xml:space="preserve"> species. </w:t>
      </w:r>
      <w:r w:rsidR="00E30AFF" w:rsidRPr="005B6CA5">
        <w:rPr>
          <w:rFonts w:eastAsia="Times New Roman"/>
        </w:rPr>
        <w:t>Final Palace period, ca. 1450–1400 BC</w:t>
      </w:r>
      <w:r>
        <w:rPr>
          <w:rFonts w:eastAsia="Times New Roman"/>
        </w:rPr>
        <w:t>E</w:t>
      </w:r>
      <w:r w:rsidR="00E30AFF" w:rsidRPr="005B6CA5">
        <w:rPr>
          <w:rFonts w:eastAsia="Times New Roman"/>
        </w:rPr>
        <w:t>.</w:t>
      </w:r>
      <w:r>
        <w:rPr>
          <w:rFonts w:eastAsia="Times New Roman"/>
        </w:rPr>
        <w:t xml:space="preserve"> </w:t>
      </w:r>
      <w:r w:rsidR="00811BE1">
        <w:rPr>
          <w:rFonts w:eastAsia="Times New Roman"/>
        </w:rPr>
        <w:t xml:space="preserve">From the British Museum. </w:t>
      </w:r>
      <w:r>
        <w:rPr>
          <w:rFonts w:eastAsia="Times New Roman"/>
        </w:rPr>
        <w:t xml:space="preserve">After </w:t>
      </w:r>
      <w:hyperlink r:id="rId23" w:history="1">
        <w:r w:rsidRPr="00CF63D9">
          <w:rPr>
            <w:rStyle w:val="Hyperlink"/>
            <w:rFonts w:eastAsia="Times New Roman"/>
          </w:rPr>
          <w:t>https://encrypted-tbn0.gstatic.com/images?q=tbn:ANd9GcQE6IwlxESfcxPAVmvCSOJ1QBdaXOkWgVKlM_rJckguZAh0U-UA</w:t>
        </w:r>
      </w:hyperlink>
    </w:p>
    <w:p w:rsidR="00BB57D2" w:rsidRDefault="00BB57D2" w:rsidP="00341AB1">
      <w:pPr>
        <w:jc w:val="center"/>
      </w:pPr>
      <w:r>
        <w:rPr>
          <w:noProof/>
        </w:rPr>
        <w:drawing>
          <wp:inline distT="0" distB="0" distL="0" distR="0">
            <wp:extent cx="2743200" cy="2179509"/>
            <wp:effectExtent l="0" t="0" r="0" b="0"/>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3504" cy="2187696"/>
                    </a:xfrm>
                    <a:prstGeom prst="rect">
                      <a:avLst/>
                    </a:prstGeom>
                    <a:noFill/>
                    <a:ln>
                      <a:noFill/>
                    </a:ln>
                  </pic:spPr>
                </pic:pic>
              </a:graphicData>
            </a:graphic>
          </wp:inline>
        </w:drawing>
      </w:r>
    </w:p>
    <w:p w:rsidR="00BB57D2" w:rsidRPr="00341AB1" w:rsidRDefault="00BB57D2" w:rsidP="00BB57D2">
      <w:pPr>
        <w:pStyle w:val="NormalWeb"/>
      </w:pPr>
      <w:r w:rsidRPr="00341AB1">
        <w:rPr>
          <w:iCs/>
        </w:rPr>
        <w:t>An ivory figurine of a bull leaper was probably part of a three-dimensional composition depicting bull-leaping. Recovered from Knossos, New Palace period, ca. 1600–1500 BCE</w:t>
      </w:r>
      <w:r w:rsidR="00811BE1" w:rsidRPr="00341AB1">
        <w:rPr>
          <w:iCs/>
        </w:rPr>
        <w:t>. After https://78.media.tumblr.com/732cace761eabebd26a23294f123ec44/tumblr_inline_nms9tr94sO1t79fgm_500.jpg</w:t>
      </w:r>
    </w:p>
    <w:p w:rsidR="003D004F" w:rsidRDefault="00BB57D2" w:rsidP="00D42130">
      <w:pPr>
        <w:shd w:val="clear" w:color="auto" w:fill="F9F9F9"/>
        <w:spacing w:line="240" w:lineRule="auto"/>
        <w:jc w:val="center"/>
        <w:rPr>
          <w:rFonts w:eastAsia="Times New Roman"/>
        </w:rPr>
      </w:pPr>
      <w:r w:rsidRPr="005B6CA5">
        <w:rPr>
          <w:rFonts w:eastAsia="Times New Roman"/>
          <w:noProof/>
        </w:rPr>
        <w:t xml:space="preserve"> </w:t>
      </w:r>
    </w:p>
    <w:p w:rsidR="003D004F" w:rsidRDefault="003D004F" w:rsidP="00E30AFF">
      <w:pPr>
        <w:shd w:val="clear" w:color="auto" w:fill="F9F9F9"/>
        <w:spacing w:after="75" w:line="240" w:lineRule="auto"/>
        <w:jc w:val="center"/>
        <w:rPr>
          <w:rFonts w:eastAsia="Times New Roman"/>
        </w:rPr>
      </w:pPr>
    </w:p>
    <w:p w:rsidR="00D52A52" w:rsidRDefault="00D52A52" w:rsidP="00D52A52">
      <w:pPr>
        <w:spacing w:after="180" w:line="240" w:lineRule="auto"/>
        <w:jc w:val="both"/>
        <w:rPr>
          <w:rFonts w:eastAsia="Times New Roman"/>
        </w:rPr>
      </w:pPr>
      <w:r>
        <w:rPr>
          <w:noProof/>
        </w:rPr>
        <w:lastRenderedPageBreak/>
        <w:drawing>
          <wp:inline distT="0" distB="0" distL="0" distR="0" wp14:anchorId="039E8FC7" wp14:editId="74FE81C2">
            <wp:extent cx="5188226" cy="319053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92358" cy="3193078"/>
                    </a:xfrm>
                    <a:prstGeom prst="rect">
                      <a:avLst/>
                    </a:prstGeom>
                  </pic:spPr>
                </pic:pic>
              </a:graphicData>
            </a:graphic>
          </wp:inline>
        </w:drawing>
      </w:r>
    </w:p>
    <w:p w:rsidR="00D52A52" w:rsidRDefault="00D42130" w:rsidP="00D52A52">
      <w:pPr>
        <w:spacing w:after="180" w:line="240" w:lineRule="auto"/>
        <w:jc w:val="both"/>
        <w:rPr>
          <w:rFonts w:eastAsia="Times New Roman"/>
        </w:rPr>
      </w:pPr>
      <w:r>
        <w:rPr>
          <w:rFonts w:eastAsia="Times New Roman"/>
        </w:rPr>
        <w:t xml:space="preserve">A </w:t>
      </w:r>
      <w:r w:rsidRPr="005B6CA5">
        <w:rPr>
          <w:rFonts w:eastAsia="Times New Roman"/>
        </w:rPr>
        <w:t>male figure somersault</w:t>
      </w:r>
      <w:r>
        <w:rPr>
          <w:rFonts w:eastAsia="Times New Roman"/>
        </w:rPr>
        <w:t>s</w:t>
      </w:r>
      <w:r w:rsidRPr="005B6CA5">
        <w:rPr>
          <w:rFonts w:eastAsia="Times New Roman"/>
        </w:rPr>
        <w:t xml:space="preserve"> </w:t>
      </w:r>
      <w:r>
        <w:rPr>
          <w:rFonts w:eastAsia="Times New Roman"/>
        </w:rPr>
        <w:t>off</w:t>
      </w:r>
      <w:r w:rsidRPr="005B6CA5">
        <w:rPr>
          <w:rFonts w:eastAsia="Times New Roman"/>
        </w:rPr>
        <w:t xml:space="preserve"> the bull’s back</w:t>
      </w:r>
      <w:r>
        <w:rPr>
          <w:rFonts w:eastAsia="Times New Roman"/>
        </w:rPr>
        <w:t xml:space="preserve">. The relative size of the bull depicted here indicates that it is the extinct </w:t>
      </w:r>
      <w:r>
        <w:t>Auroch</w:t>
      </w:r>
      <w:r>
        <w:rPr>
          <w:rFonts w:eastAsia="Times New Roman"/>
        </w:rPr>
        <w:t xml:space="preserve"> species. </w:t>
      </w:r>
      <w:r w:rsidR="00D52A52">
        <w:rPr>
          <w:rFonts w:eastAsia="Times New Roman"/>
        </w:rPr>
        <w:t xml:space="preserve">Gold Minoan signet ring ca. 1600-1450 BCE, after </w:t>
      </w:r>
      <w:r w:rsidR="00D52A52" w:rsidRPr="00D52A52">
        <w:rPr>
          <w:rFonts w:eastAsia="Times New Roman"/>
        </w:rPr>
        <w:t>http://0fa3028f16a92a7d04b1-09cd1c78e27a390ecb7695ec980834cf.r91.cf2.rackcdn.com/images/originals/2011/09/23/04g.jpeg</w:t>
      </w:r>
    </w:p>
    <w:p w:rsidR="006834CF" w:rsidRDefault="006834CF" w:rsidP="00F90C88">
      <w:pPr>
        <w:spacing w:after="180" w:line="240" w:lineRule="auto"/>
        <w:jc w:val="both"/>
        <w:rPr>
          <w:rFonts w:eastAsia="Times New Roman"/>
        </w:rPr>
      </w:pPr>
      <w:r>
        <w:rPr>
          <w:noProof/>
        </w:rPr>
        <w:drawing>
          <wp:inline distT="0" distB="0" distL="0" distR="0" wp14:anchorId="1ABFA08D" wp14:editId="766A7ABE">
            <wp:extent cx="5943600" cy="28155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harpenSoften amount="47000"/>
                              </a14:imgEffect>
                            </a14:imgLayer>
                          </a14:imgProps>
                        </a:ext>
                      </a:extLst>
                    </a:blip>
                    <a:stretch>
                      <a:fillRect/>
                    </a:stretch>
                  </pic:blipFill>
                  <pic:spPr>
                    <a:xfrm>
                      <a:off x="0" y="0"/>
                      <a:ext cx="5943600" cy="2815590"/>
                    </a:xfrm>
                    <a:prstGeom prst="rect">
                      <a:avLst/>
                    </a:prstGeom>
                  </pic:spPr>
                </pic:pic>
              </a:graphicData>
            </a:graphic>
          </wp:inline>
        </w:drawing>
      </w:r>
    </w:p>
    <w:p w:rsidR="00BB57D2" w:rsidRDefault="006834CF" w:rsidP="00F90C88">
      <w:pPr>
        <w:spacing w:after="180" w:line="240" w:lineRule="auto"/>
        <w:jc w:val="both"/>
        <w:rPr>
          <w:rFonts w:eastAsia="Times New Roman"/>
        </w:rPr>
      </w:pPr>
      <w:r>
        <w:rPr>
          <w:rFonts w:eastAsia="Times New Roman"/>
        </w:rPr>
        <w:t xml:space="preserve">Anatolian </w:t>
      </w:r>
      <w:proofErr w:type="spellStart"/>
      <w:r>
        <w:rPr>
          <w:rFonts w:eastAsia="Times New Roman"/>
        </w:rPr>
        <w:t>Çatal</w:t>
      </w:r>
      <w:proofErr w:type="spellEnd"/>
      <w:r>
        <w:rPr>
          <w:rFonts w:eastAsia="Times New Roman"/>
        </w:rPr>
        <w:t xml:space="preserve"> </w:t>
      </w:r>
      <w:proofErr w:type="spellStart"/>
      <w:r>
        <w:rPr>
          <w:rFonts w:eastAsia="Times New Roman"/>
        </w:rPr>
        <w:t>Hüyük</w:t>
      </w:r>
      <w:proofErr w:type="spellEnd"/>
      <w:r>
        <w:rPr>
          <w:rFonts w:eastAsia="Times New Roman"/>
        </w:rPr>
        <w:t xml:space="preserve"> (ca 6500 BCE) painting</w:t>
      </w:r>
      <w:r w:rsidR="00D42130">
        <w:rPr>
          <w:rFonts w:eastAsia="Times New Roman"/>
        </w:rPr>
        <w:t xml:space="preserve"> of a bull of the extinct </w:t>
      </w:r>
      <w:r w:rsidR="00D42130">
        <w:t>Auroch</w:t>
      </w:r>
      <w:r w:rsidR="00D42130">
        <w:rPr>
          <w:rFonts w:eastAsia="Times New Roman"/>
        </w:rPr>
        <w:t xml:space="preserve"> species. </w:t>
      </w:r>
      <w:r>
        <w:rPr>
          <w:rFonts w:eastAsia="Times New Roman"/>
        </w:rPr>
        <w:t xml:space="preserve"> after </w:t>
      </w:r>
      <w:hyperlink r:id="rId28" w:history="1">
        <w:r w:rsidRPr="00CF63D9">
          <w:rPr>
            <w:rStyle w:val="Hyperlink"/>
            <w:rFonts w:eastAsia="Times New Roman"/>
          </w:rPr>
          <w:t>https://i.pinimg.com/originals/27/d3/40/27d34055d4e0a53d1b87c5a7f360fa7f.jpg</w:t>
        </w:r>
      </w:hyperlink>
      <w:r>
        <w:rPr>
          <w:rFonts w:eastAsia="Times New Roman"/>
        </w:rPr>
        <w:t xml:space="preserve">. </w:t>
      </w:r>
    </w:p>
    <w:p w:rsidR="00BD4C9A" w:rsidRDefault="006834CF" w:rsidP="00D42130">
      <w:pPr>
        <w:spacing w:after="180" w:line="240" w:lineRule="auto"/>
        <w:jc w:val="both"/>
        <w:rPr>
          <w:rFonts w:eastAsia="Times New Roman"/>
        </w:rPr>
      </w:pPr>
      <w:r>
        <w:rPr>
          <w:rFonts w:eastAsia="Times New Roman"/>
        </w:rPr>
        <w:t xml:space="preserve">The prominence of bull spirituality in Anatolian </w:t>
      </w:r>
      <w:proofErr w:type="spellStart"/>
      <w:r>
        <w:rPr>
          <w:rFonts w:eastAsia="Times New Roman"/>
        </w:rPr>
        <w:t>Çatal</w:t>
      </w:r>
      <w:proofErr w:type="spellEnd"/>
      <w:r>
        <w:rPr>
          <w:rFonts w:eastAsia="Times New Roman"/>
        </w:rPr>
        <w:t xml:space="preserve"> </w:t>
      </w:r>
      <w:proofErr w:type="spellStart"/>
      <w:r>
        <w:rPr>
          <w:rFonts w:eastAsia="Times New Roman"/>
        </w:rPr>
        <w:t>Hüyük</w:t>
      </w:r>
      <w:proofErr w:type="spellEnd"/>
      <w:r>
        <w:rPr>
          <w:rFonts w:eastAsia="Times New Roman"/>
        </w:rPr>
        <w:t xml:space="preserve"> suggests that Crete was the recipient of ancient spiritual ideas from the Anatolian Neolithic</w:t>
      </w:r>
      <w:r w:rsidR="00BD4C9A">
        <w:rPr>
          <w:rFonts w:eastAsia="Times New Roman"/>
        </w:rPr>
        <w:t>.</w:t>
      </w:r>
      <w:r w:rsidR="00D42130">
        <w:rPr>
          <w:rFonts w:eastAsia="Times New Roman"/>
        </w:rPr>
        <w:t xml:space="preserve"> </w:t>
      </w:r>
    </w:p>
    <w:p w:rsidR="00BD4C9A" w:rsidRDefault="00BD4C9A" w:rsidP="00F90C88">
      <w:pPr>
        <w:spacing w:after="180" w:line="240" w:lineRule="auto"/>
        <w:jc w:val="both"/>
      </w:pPr>
      <w:r>
        <w:object w:dxaOrig="8647" w:dyaOrig="5765">
          <v:shape id="_x0000_i1028" type="#_x0000_t75" style="width:432.4pt;height:288.4pt" o:ole="">
            <v:imagedata r:id="rId29" o:title=""/>
          </v:shape>
          <o:OLEObject Type="Embed" ProgID="Unknown" ShapeID="_x0000_i1028" DrawAspect="Content" ObjectID="_1595649005" r:id="rId30"/>
        </w:object>
      </w:r>
    </w:p>
    <w:p w:rsidR="00BD4C9A" w:rsidRPr="00D42130" w:rsidRDefault="00D42130" w:rsidP="00F90C88">
      <w:pPr>
        <w:spacing w:after="180" w:line="240" w:lineRule="auto"/>
        <w:jc w:val="both"/>
        <w:rPr>
          <w:rFonts w:eastAsia="Times New Roman"/>
        </w:rPr>
      </w:pPr>
      <w:r>
        <w:rPr>
          <w:rFonts w:eastAsia="Times New Roman"/>
        </w:rPr>
        <w:t xml:space="preserve">A reconstructed shrine of a bull cult at </w:t>
      </w:r>
      <w:proofErr w:type="spellStart"/>
      <w:r>
        <w:rPr>
          <w:rFonts w:eastAsia="Times New Roman"/>
        </w:rPr>
        <w:t>Çatal</w:t>
      </w:r>
      <w:proofErr w:type="spellEnd"/>
      <w:r>
        <w:rPr>
          <w:rFonts w:eastAsia="Times New Roman"/>
        </w:rPr>
        <w:t xml:space="preserve"> </w:t>
      </w:r>
      <w:proofErr w:type="spellStart"/>
      <w:r>
        <w:rPr>
          <w:rFonts w:eastAsia="Times New Roman"/>
        </w:rPr>
        <w:t>Hüyük</w:t>
      </w:r>
      <w:proofErr w:type="spellEnd"/>
      <w:r>
        <w:rPr>
          <w:rFonts w:eastAsia="Times New Roman"/>
        </w:rPr>
        <w:t xml:space="preserve"> of the extinct </w:t>
      </w:r>
      <w:r>
        <w:t>Auroch</w:t>
      </w:r>
      <w:r>
        <w:rPr>
          <w:rFonts w:eastAsia="Times New Roman"/>
        </w:rPr>
        <w:t xml:space="preserve"> species</w:t>
      </w:r>
      <w:r w:rsidR="00BD4C9A" w:rsidRPr="00D42130">
        <w:rPr>
          <w:rFonts w:eastAsia="Times New Roman"/>
        </w:rPr>
        <w:t xml:space="preserve"> (ca 6500 BCE) </w:t>
      </w:r>
      <w:r w:rsidR="00BD4C9A" w:rsidRPr="00D42130">
        <w:t xml:space="preserve">After </w:t>
      </w:r>
      <w:hyperlink r:id="rId31" w:history="1">
        <w:r w:rsidR="00BD4C9A" w:rsidRPr="00D42130">
          <w:rPr>
            <w:rStyle w:val="Hyperlink"/>
          </w:rPr>
          <w:t>https://assets.atlasobscura.com/media/Musée</w:t>
        </w:r>
      </w:hyperlink>
      <w:r w:rsidR="00BD4C9A" w:rsidRPr="00D42130">
        <w:t xml:space="preserve"> des </w:t>
      </w:r>
      <w:proofErr w:type="spellStart"/>
      <w:r w:rsidR="00BD4C9A" w:rsidRPr="00D42130">
        <w:t>Civilisations</w:t>
      </w:r>
      <w:proofErr w:type="spellEnd"/>
      <w:r w:rsidR="00BD4C9A" w:rsidRPr="00D42130">
        <w:t xml:space="preserve"> </w:t>
      </w:r>
      <w:proofErr w:type="spellStart"/>
      <w:r w:rsidR="00BD4C9A" w:rsidRPr="00D42130">
        <w:t>anatoliennes</w:t>
      </w:r>
      <w:proofErr w:type="spellEnd"/>
      <w:r w:rsidR="00BD4C9A" w:rsidRPr="00D42130">
        <w:t>.</w:t>
      </w:r>
    </w:p>
    <w:p w:rsidR="002B25F3" w:rsidRPr="005B6CA5" w:rsidRDefault="003D25B0" w:rsidP="007A20DD">
      <w:pPr>
        <w:shd w:val="clear" w:color="auto" w:fill="F9F9F9"/>
        <w:spacing w:after="75" w:line="240" w:lineRule="auto"/>
        <w:rPr>
          <w:rFonts w:eastAsia="Times New Roman"/>
        </w:rPr>
      </w:pPr>
      <w:r w:rsidRPr="002B25F3">
        <w:t xml:space="preserve">Minoan wall paintings have also been recovered from the western edge of </w:t>
      </w:r>
      <w:r w:rsidR="00D42130" w:rsidRPr="002B25F3">
        <w:t xml:space="preserve">the </w:t>
      </w:r>
      <w:r w:rsidRPr="002B25F3">
        <w:t xml:space="preserve">ancient </w:t>
      </w:r>
      <w:r w:rsidR="00D42130" w:rsidRPr="002B25F3">
        <w:t xml:space="preserve">Hyksos period city of </w:t>
      </w:r>
      <w:r w:rsidR="002B25F3" w:rsidRPr="003D25B0">
        <w:t>Tell el-</w:t>
      </w:r>
      <w:proofErr w:type="spellStart"/>
      <w:r w:rsidR="002B25F3" w:rsidRPr="003D25B0">
        <w:t>Dab‘a</w:t>
      </w:r>
      <w:proofErr w:type="spellEnd"/>
      <w:r w:rsidR="002B25F3" w:rsidRPr="003D25B0">
        <w:t xml:space="preserve"> (</w:t>
      </w:r>
      <w:proofErr w:type="spellStart"/>
      <w:r w:rsidR="002B25F3" w:rsidRPr="003D25B0">
        <w:t>Ava</w:t>
      </w:r>
      <w:r w:rsidR="002B25F3">
        <w:t>ris</w:t>
      </w:r>
      <w:proofErr w:type="spellEnd"/>
      <w:r w:rsidR="002B25F3">
        <w:t>)</w:t>
      </w:r>
      <w:r w:rsidRPr="002B25F3">
        <w:t xml:space="preserve"> </w:t>
      </w:r>
      <w:r w:rsidR="007A20DD">
        <w:t>in Egypt.</w:t>
      </w:r>
      <w:r w:rsidRPr="002B25F3">
        <w:rPr>
          <w:noProof/>
        </w:rPr>
        <w:drawing>
          <wp:inline distT="0" distB="0" distL="0" distR="0" wp14:anchorId="3141B8BD" wp14:editId="752FBC2E">
            <wp:extent cx="5943600" cy="30473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47365"/>
                    </a:xfrm>
                    <a:prstGeom prst="rect">
                      <a:avLst/>
                    </a:prstGeom>
                  </pic:spPr>
                </pic:pic>
              </a:graphicData>
            </a:graphic>
          </wp:inline>
        </w:drawing>
      </w:r>
      <w:r w:rsidRPr="002B25F3">
        <w:t xml:space="preserve"> In the late Hyksos Period and the 18th Dynasty the </w:t>
      </w:r>
      <w:r w:rsidR="002B25F3" w:rsidRPr="003D25B0">
        <w:t>Tell el-</w:t>
      </w:r>
      <w:proofErr w:type="spellStart"/>
      <w:r w:rsidR="002B25F3" w:rsidRPr="003D25B0">
        <w:t>Dab‘a</w:t>
      </w:r>
      <w:proofErr w:type="spellEnd"/>
      <w:r w:rsidR="002B25F3" w:rsidRPr="003D25B0">
        <w:t xml:space="preserve"> (</w:t>
      </w:r>
      <w:proofErr w:type="spellStart"/>
      <w:r w:rsidR="002B25F3" w:rsidRPr="003D25B0">
        <w:t>Ava</w:t>
      </w:r>
      <w:r w:rsidR="002B25F3">
        <w:t>ris</w:t>
      </w:r>
      <w:proofErr w:type="spellEnd"/>
      <w:r w:rsidR="002B25F3">
        <w:t>)</w:t>
      </w:r>
      <w:r w:rsidR="002B25F3" w:rsidRPr="002B25F3">
        <w:t xml:space="preserve"> </w:t>
      </w:r>
      <w:r w:rsidRPr="002B25F3">
        <w:t xml:space="preserve">site fulfilled the situation of a royal residence, which in Egypt is mostly situated to the north of the town and near the river. </w:t>
      </w:r>
      <w:r w:rsidR="002B25F3">
        <w:rPr>
          <w:rFonts w:eastAsia="Times New Roman"/>
        </w:rPr>
        <w:t xml:space="preserve">After </w:t>
      </w:r>
      <w:r w:rsidR="002B25F3" w:rsidRPr="00B826F2">
        <w:rPr>
          <w:rFonts w:eastAsia="Times New Roman"/>
        </w:rPr>
        <w:t>http://www.auaris.at/html/helmi43_en.html</w:t>
      </w:r>
    </w:p>
    <w:p w:rsidR="003D25B0" w:rsidRPr="002B25F3" w:rsidRDefault="003D25B0" w:rsidP="002B25F3"/>
    <w:p w:rsidR="006834CF" w:rsidRDefault="003D004F" w:rsidP="006834CF">
      <w:pPr>
        <w:shd w:val="clear" w:color="auto" w:fill="F9F9F9"/>
        <w:spacing w:after="75" w:line="240" w:lineRule="auto"/>
        <w:jc w:val="center"/>
        <w:rPr>
          <w:rFonts w:eastAsia="Times New Roman"/>
        </w:rPr>
      </w:pPr>
      <w:r>
        <w:rPr>
          <w:noProof/>
        </w:rPr>
        <w:lastRenderedPageBreak/>
        <w:drawing>
          <wp:inline distT="0" distB="0" distL="0" distR="0" wp14:anchorId="20AEDD13" wp14:editId="5791A4CC">
            <wp:extent cx="5512904" cy="3614604"/>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2399" cy="3620829"/>
                    </a:xfrm>
                    <a:prstGeom prst="rect">
                      <a:avLst/>
                    </a:prstGeom>
                  </pic:spPr>
                </pic:pic>
              </a:graphicData>
            </a:graphic>
          </wp:inline>
        </w:drawing>
      </w:r>
    </w:p>
    <w:p w:rsidR="006834CF" w:rsidRPr="005B6CA5" w:rsidRDefault="003D25B0" w:rsidP="006834CF">
      <w:pPr>
        <w:shd w:val="clear" w:color="auto" w:fill="F9F9F9"/>
        <w:spacing w:after="75" w:line="240" w:lineRule="auto"/>
        <w:jc w:val="center"/>
        <w:rPr>
          <w:rFonts w:eastAsia="Times New Roman"/>
        </w:rPr>
      </w:pPr>
      <w:r w:rsidRPr="003D25B0">
        <w:t>At Tell el-</w:t>
      </w:r>
      <w:proofErr w:type="spellStart"/>
      <w:proofErr w:type="gramStart"/>
      <w:r w:rsidRPr="003D25B0">
        <w:t>Dab‘</w:t>
      </w:r>
      <w:proofErr w:type="gramEnd"/>
      <w:r w:rsidRPr="003D25B0">
        <w:t>a</w:t>
      </w:r>
      <w:proofErr w:type="spellEnd"/>
      <w:r w:rsidRPr="003D25B0">
        <w:t xml:space="preserve"> (</w:t>
      </w:r>
      <w:proofErr w:type="spellStart"/>
      <w:r w:rsidRPr="003D25B0">
        <w:t>Avaris</w:t>
      </w:r>
      <w:proofErr w:type="spellEnd"/>
      <w:r w:rsidRPr="003D25B0">
        <w:t>) during the late Hyksos Period (stratum D/2)</w:t>
      </w:r>
      <w:r w:rsidRPr="005B6CA5">
        <w:rPr>
          <w:rFonts w:eastAsia="Times New Roman"/>
        </w:rPr>
        <w:t xml:space="preserve"> </w:t>
      </w:r>
      <w:r w:rsidR="006834CF" w:rsidRPr="005B6CA5">
        <w:rPr>
          <w:rFonts w:eastAsia="Times New Roman"/>
        </w:rPr>
        <w:t>scenes of bull-leaping</w:t>
      </w:r>
      <w:r w:rsidR="003D004F">
        <w:rPr>
          <w:rFonts w:eastAsia="Times New Roman"/>
        </w:rPr>
        <w:t xml:space="preserve"> ca 1500 BCE</w:t>
      </w:r>
      <w:r w:rsidR="00C13204">
        <w:rPr>
          <w:rFonts w:eastAsia="Times New Roman"/>
        </w:rPr>
        <w:t xml:space="preserve"> above </w:t>
      </w:r>
      <w:r>
        <w:rPr>
          <w:rFonts w:eastAsia="Times New Roman"/>
        </w:rPr>
        <w:t xml:space="preserve">undulating </w:t>
      </w:r>
      <w:r w:rsidR="00C13204">
        <w:rPr>
          <w:rFonts w:eastAsia="Times New Roman"/>
        </w:rPr>
        <w:t>waves of the Aegean separating Egypt from Crete and, below, a Cre</w:t>
      </w:r>
      <w:r>
        <w:rPr>
          <w:rFonts w:eastAsia="Times New Roman"/>
        </w:rPr>
        <w:t>tan</w:t>
      </w:r>
      <w:r w:rsidR="00C13204">
        <w:rPr>
          <w:rFonts w:eastAsia="Times New Roman"/>
        </w:rPr>
        <w:t xml:space="preserve"> Labyrinth</w:t>
      </w:r>
      <w:r w:rsidR="006834CF" w:rsidRPr="005B6CA5">
        <w:rPr>
          <w:rFonts w:eastAsia="Times New Roman"/>
        </w:rPr>
        <w:t>.</w:t>
      </w:r>
      <w:r w:rsidR="00B826F2">
        <w:rPr>
          <w:rFonts w:eastAsia="Times New Roman"/>
        </w:rPr>
        <w:t xml:space="preserve"> </w:t>
      </w:r>
      <w:r w:rsidR="002B25F3">
        <w:rPr>
          <w:rFonts w:eastAsia="Times New Roman"/>
        </w:rPr>
        <w:t xml:space="preserve">Note, however, the relative size of the bulls </w:t>
      </w:r>
      <w:proofErr w:type="gramStart"/>
      <w:r w:rsidR="002B25F3">
        <w:rPr>
          <w:rFonts w:eastAsia="Times New Roman"/>
        </w:rPr>
        <w:t>are</w:t>
      </w:r>
      <w:proofErr w:type="gramEnd"/>
      <w:r w:rsidR="002B25F3">
        <w:rPr>
          <w:rFonts w:eastAsia="Times New Roman"/>
        </w:rPr>
        <w:t xml:space="preserve"> that of the Auroch type found in Late Palatial Crete. </w:t>
      </w:r>
      <w:r w:rsidR="00B826F2">
        <w:rPr>
          <w:rFonts w:eastAsia="Times New Roman"/>
        </w:rPr>
        <w:t xml:space="preserve">After </w:t>
      </w:r>
      <w:r w:rsidR="00B826F2" w:rsidRPr="00B826F2">
        <w:rPr>
          <w:rFonts w:eastAsia="Times New Roman"/>
        </w:rPr>
        <w:t>http://www.auaris.at/html/helmi43_en.html</w:t>
      </w:r>
    </w:p>
    <w:p w:rsidR="006834CF" w:rsidRDefault="00B826F2" w:rsidP="00F90C88">
      <w:pPr>
        <w:spacing w:after="180" w:line="240" w:lineRule="auto"/>
        <w:jc w:val="both"/>
        <w:rPr>
          <w:rFonts w:eastAsia="Times New Roman"/>
        </w:rPr>
      </w:pPr>
      <w:r>
        <w:rPr>
          <w:rFonts w:eastAsia="Times New Roman"/>
        </w:rPr>
        <w:t>A</w:t>
      </w:r>
      <w:r w:rsidR="003D25B0">
        <w:rPr>
          <w:rFonts w:eastAsia="Times New Roman"/>
        </w:rPr>
        <w:t xml:space="preserve">t </w:t>
      </w:r>
      <w:r w:rsidR="002B25F3" w:rsidRPr="003D25B0">
        <w:t>Tell el-</w:t>
      </w:r>
      <w:proofErr w:type="spellStart"/>
      <w:proofErr w:type="gramStart"/>
      <w:r w:rsidR="002B25F3" w:rsidRPr="003D25B0">
        <w:t>Dab‘</w:t>
      </w:r>
      <w:proofErr w:type="gramEnd"/>
      <w:r w:rsidR="002B25F3" w:rsidRPr="003D25B0">
        <w:t>a</w:t>
      </w:r>
      <w:proofErr w:type="spellEnd"/>
      <w:r w:rsidR="002B25F3" w:rsidRPr="003D25B0">
        <w:t xml:space="preserve"> (</w:t>
      </w:r>
      <w:proofErr w:type="spellStart"/>
      <w:r w:rsidR="002B25F3" w:rsidRPr="003D25B0">
        <w:t>Avaris</w:t>
      </w:r>
      <w:proofErr w:type="spellEnd"/>
      <w:r w:rsidR="002B25F3" w:rsidRPr="003D25B0">
        <w:t xml:space="preserve">) </w:t>
      </w:r>
      <w:r w:rsidRPr="005B6CA5">
        <w:rPr>
          <w:rFonts w:eastAsia="Times New Roman"/>
        </w:rPr>
        <w:t>scenes of bull-leaping</w:t>
      </w:r>
      <w:r>
        <w:rPr>
          <w:rFonts w:eastAsia="Times New Roman"/>
        </w:rPr>
        <w:t xml:space="preserve"> </w:t>
      </w:r>
      <w:r w:rsidR="00C13204">
        <w:rPr>
          <w:rFonts w:eastAsia="Times New Roman"/>
        </w:rPr>
        <w:t xml:space="preserve">and a Cretan Labyrinth </w:t>
      </w:r>
      <w:r>
        <w:rPr>
          <w:rFonts w:eastAsia="Times New Roman"/>
        </w:rPr>
        <w:t>dating ca 1500 BCE</w:t>
      </w:r>
      <w:r w:rsidR="00C13204">
        <w:rPr>
          <w:rFonts w:eastAsia="Times New Roman"/>
        </w:rPr>
        <w:t xml:space="preserve"> </w:t>
      </w:r>
      <w:r>
        <w:rPr>
          <w:rFonts w:eastAsia="Times New Roman"/>
        </w:rPr>
        <w:t>confirm the expansion of the Bull Cu</w:t>
      </w:r>
      <w:r w:rsidR="00C13204">
        <w:rPr>
          <w:rFonts w:eastAsia="Times New Roman"/>
        </w:rPr>
        <w:t>l</w:t>
      </w:r>
      <w:r>
        <w:rPr>
          <w:rFonts w:eastAsia="Times New Roman"/>
        </w:rPr>
        <w:t xml:space="preserve">t to </w:t>
      </w:r>
      <w:r w:rsidR="00C13204">
        <w:rPr>
          <w:rFonts w:eastAsia="Times New Roman"/>
        </w:rPr>
        <w:t>Egypt,</w:t>
      </w:r>
      <w:r>
        <w:rPr>
          <w:rFonts w:eastAsia="Times New Roman"/>
        </w:rPr>
        <w:t xml:space="preserve"> which was in contact with Late Palatial Crete.</w:t>
      </w:r>
    </w:p>
    <w:p w:rsidR="00E30AFF" w:rsidRDefault="00F90C88" w:rsidP="00E30AFF">
      <w:pPr>
        <w:spacing w:after="180" w:line="240" w:lineRule="auto"/>
        <w:jc w:val="both"/>
        <w:rPr>
          <w:rFonts w:eastAsia="Times New Roman"/>
        </w:rPr>
      </w:pPr>
      <w:r>
        <w:rPr>
          <w:rFonts w:eastAsia="Times New Roman"/>
        </w:rPr>
        <w:t>T</w:t>
      </w:r>
      <w:r w:rsidRPr="005B6CA5">
        <w:rPr>
          <w:rFonts w:eastAsia="Times New Roman"/>
        </w:rPr>
        <w:t xml:space="preserve">he </w:t>
      </w:r>
      <w:r w:rsidR="00C13204">
        <w:rPr>
          <w:rFonts w:eastAsia="Times New Roman"/>
        </w:rPr>
        <w:t>B</w:t>
      </w:r>
      <w:r>
        <w:rPr>
          <w:rFonts w:eastAsia="Times New Roman"/>
        </w:rPr>
        <w:t xml:space="preserve">ull </w:t>
      </w:r>
      <w:r w:rsidR="00C13204">
        <w:rPr>
          <w:rFonts w:eastAsia="Times New Roman"/>
        </w:rPr>
        <w:t>C</w:t>
      </w:r>
      <w:r>
        <w:rPr>
          <w:rFonts w:eastAsia="Times New Roman"/>
        </w:rPr>
        <w:t xml:space="preserve">ult </w:t>
      </w:r>
      <w:r w:rsidR="00C13204">
        <w:rPr>
          <w:rFonts w:eastAsia="Times New Roman"/>
        </w:rPr>
        <w:t xml:space="preserve">leaping ritual </w:t>
      </w:r>
      <w:r>
        <w:rPr>
          <w:rFonts w:eastAsia="Times New Roman"/>
        </w:rPr>
        <w:t>perform</w:t>
      </w:r>
      <w:r w:rsidR="00C13204">
        <w:rPr>
          <w:rFonts w:eastAsia="Times New Roman"/>
        </w:rPr>
        <w:t>ance</w:t>
      </w:r>
      <w:r>
        <w:rPr>
          <w:rFonts w:eastAsia="Times New Roman"/>
        </w:rPr>
        <w:t xml:space="preserve"> by expert athletes</w:t>
      </w:r>
      <w:r w:rsidRPr="005B6CA5">
        <w:rPr>
          <w:rFonts w:eastAsia="Times New Roman"/>
        </w:rPr>
        <w:t xml:space="preserve"> </w:t>
      </w:r>
      <w:r>
        <w:rPr>
          <w:rFonts w:eastAsia="Times New Roman"/>
        </w:rPr>
        <w:t>demonstrate</w:t>
      </w:r>
      <w:r w:rsidRPr="005B6CA5">
        <w:rPr>
          <w:rFonts w:eastAsia="Times New Roman"/>
        </w:rPr>
        <w:t xml:space="preserve">s that Cretan religion reflected the </w:t>
      </w:r>
      <w:r>
        <w:rPr>
          <w:rFonts w:eastAsia="Times New Roman"/>
        </w:rPr>
        <w:t>effort to</w:t>
      </w:r>
      <w:r w:rsidRPr="005B6CA5">
        <w:rPr>
          <w:rFonts w:eastAsia="Times New Roman"/>
        </w:rPr>
        <w:t xml:space="preserve"> demonstrate </w:t>
      </w:r>
      <w:r>
        <w:rPr>
          <w:rFonts w:eastAsia="Times New Roman"/>
        </w:rPr>
        <w:t xml:space="preserve">that </w:t>
      </w:r>
      <w:r w:rsidRPr="008054A4">
        <w:rPr>
          <w:rFonts w:eastAsia="Times New Roman"/>
          <w:i/>
        </w:rPr>
        <w:t xml:space="preserve">homo </w:t>
      </w:r>
      <w:proofErr w:type="spellStart"/>
      <w:r w:rsidRPr="008054A4">
        <w:rPr>
          <w:rFonts w:eastAsia="Times New Roman"/>
          <w:i/>
        </w:rPr>
        <w:t>religios</w:t>
      </w:r>
      <w:r w:rsidRPr="003D25B0">
        <w:rPr>
          <w:rFonts w:eastAsia="Times New Roman"/>
          <w:i/>
        </w:rPr>
        <w:t>o’s</w:t>
      </w:r>
      <w:proofErr w:type="spellEnd"/>
      <w:r>
        <w:rPr>
          <w:rFonts w:eastAsia="Times New Roman"/>
        </w:rPr>
        <w:t xml:space="preserve"> </w:t>
      </w:r>
      <w:r w:rsidRPr="005B6CA5">
        <w:rPr>
          <w:rFonts w:eastAsia="Times New Roman"/>
        </w:rPr>
        <w:t>mastery of the bull</w:t>
      </w:r>
      <w:r>
        <w:rPr>
          <w:rFonts w:eastAsia="Times New Roman"/>
        </w:rPr>
        <w:t xml:space="preserve"> provided him with an assured place as an intermediary to the beyond</w:t>
      </w:r>
      <w:r w:rsidRPr="005B6CA5">
        <w:rPr>
          <w:rFonts w:eastAsia="Times New Roman"/>
        </w:rPr>
        <w:t>.</w:t>
      </w:r>
      <w:r>
        <w:rPr>
          <w:rFonts w:eastAsia="Times New Roman"/>
        </w:rPr>
        <w:t xml:space="preserve"> While d</w:t>
      </w:r>
      <w:r w:rsidR="00E30AFF" w:rsidRPr="005B6CA5">
        <w:rPr>
          <w:rFonts w:eastAsia="Times New Roman"/>
        </w:rPr>
        <w:t>epictions of bull-leaping, though popular at Knossos, are uncomm</w:t>
      </w:r>
      <w:r>
        <w:rPr>
          <w:rFonts w:eastAsia="Times New Roman"/>
        </w:rPr>
        <w:t>on at the other Minoan palaces</w:t>
      </w:r>
      <w:r w:rsidR="00E30AFF" w:rsidRPr="005B6CA5">
        <w:rPr>
          <w:rFonts w:eastAsia="Times New Roman"/>
        </w:rPr>
        <w:t>.</w:t>
      </w:r>
      <w:r w:rsidR="00C13204">
        <w:rPr>
          <w:rFonts w:eastAsia="Times New Roman"/>
        </w:rPr>
        <w:t xml:space="preserve"> Perhaps Knossos, </w:t>
      </w:r>
      <w:r w:rsidR="002B25F3">
        <w:rPr>
          <w:rFonts w:eastAsia="Times New Roman"/>
        </w:rPr>
        <w:t xml:space="preserve">was </w:t>
      </w:r>
      <w:r w:rsidR="00C13204">
        <w:rPr>
          <w:rFonts w:eastAsia="Times New Roman"/>
        </w:rPr>
        <w:t xml:space="preserve">not only </w:t>
      </w:r>
      <w:r w:rsidRPr="005B6CA5">
        <w:rPr>
          <w:rFonts w:eastAsia="Times New Roman"/>
        </w:rPr>
        <w:t xml:space="preserve">the </w:t>
      </w:r>
      <w:r>
        <w:rPr>
          <w:rFonts w:eastAsia="Times New Roman"/>
        </w:rPr>
        <w:t>origin</w:t>
      </w:r>
      <w:r w:rsidRPr="005B6CA5">
        <w:rPr>
          <w:rFonts w:eastAsia="Times New Roman"/>
        </w:rPr>
        <w:t xml:space="preserve"> of </w:t>
      </w:r>
      <w:r>
        <w:rPr>
          <w:rFonts w:eastAsia="Times New Roman"/>
        </w:rPr>
        <w:t xml:space="preserve">Minoan </w:t>
      </w:r>
      <w:r w:rsidRPr="005B6CA5">
        <w:rPr>
          <w:rFonts w:eastAsia="Times New Roman"/>
        </w:rPr>
        <w:t>bull-leaping</w:t>
      </w:r>
      <w:r>
        <w:rPr>
          <w:rFonts w:eastAsia="Times New Roman"/>
        </w:rPr>
        <w:t xml:space="preserve"> and the </w:t>
      </w:r>
      <w:r w:rsidR="00C13204">
        <w:rPr>
          <w:rFonts w:eastAsia="Times New Roman"/>
        </w:rPr>
        <w:t>B</w:t>
      </w:r>
      <w:r>
        <w:rPr>
          <w:rFonts w:eastAsia="Times New Roman"/>
        </w:rPr>
        <w:t xml:space="preserve">ull </w:t>
      </w:r>
      <w:r w:rsidR="00C13204">
        <w:rPr>
          <w:rFonts w:eastAsia="Times New Roman"/>
        </w:rPr>
        <w:t>C</w:t>
      </w:r>
      <w:r>
        <w:rPr>
          <w:rFonts w:eastAsia="Times New Roman"/>
        </w:rPr>
        <w:t>ult</w:t>
      </w:r>
      <w:r w:rsidR="00C13204">
        <w:rPr>
          <w:rFonts w:eastAsia="Times New Roman"/>
        </w:rPr>
        <w:t xml:space="preserve"> but </w:t>
      </w:r>
      <w:r>
        <w:rPr>
          <w:rFonts w:eastAsia="Times New Roman"/>
        </w:rPr>
        <w:t>also the source for the institutionalization of the event that was then emulated elsewhere on the island of Crete</w:t>
      </w:r>
      <w:r w:rsidR="00C13204">
        <w:rPr>
          <w:rFonts w:eastAsia="Times New Roman"/>
        </w:rPr>
        <w:t xml:space="preserve"> and </w:t>
      </w:r>
      <w:r w:rsidR="002B25F3">
        <w:rPr>
          <w:rFonts w:eastAsia="Times New Roman"/>
        </w:rPr>
        <w:t xml:space="preserve">then in </w:t>
      </w:r>
      <w:r w:rsidR="00C13204">
        <w:rPr>
          <w:rFonts w:eastAsia="Times New Roman"/>
        </w:rPr>
        <w:t>its diffusion</w:t>
      </w:r>
      <w:r w:rsidR="003D25B0">
        <w:rPr>
          <w:rFonts w:eastAsia="Times New Roman"/>
        </w:rPr>
        <w:t xml:space="preserve"> to </w:t>
      </w:r>
      <w:r w:rsidR="002B25F3" w:rsidRPr="003D25B0">
        <w:t>Tell el-</w:t>
      </w:r>
      <w:proofErr w:type="spellStart"/>
      <w:proofErr w:type="gramStart"/>
      <w:r w:rsidR="002B25F3" w:rsidRPr="003D25B0">
        <w:t>Dab‘</w:t>
      </w:r>
      <w:proofErr w:type="gramEnd"/>
      <w:r w:rsidR="002B25F3" w:rsidRPr="003D25B0">
        <w:t>a</w:t>
      </w:r>
      <w:proofErr w:type="spellEnd"/>
      <w:r w:rsidR="002B25F3" w:rsidRPr="003D25B0">
        <w:t xml:space="preserve"> (</w:t>
      </w:r>
      <w:proofErr w:type="spellStart"/>
      <w:r w:rsidR="002B25F3" w:rsidRPr="003D25B0">
        <w:t>Ava</w:t>
      </w:r>
      <w:r w:rsidR="002B25F3">
        <w:t>ris</w:t>
      </w:r>
      <w:proofErr w:type="spellEnd"/>
      <w:r w:rsidR="002B25F3">
        <w:t>)</w:t>
      </w:r>
      <w:r>
        <w:rPr>
          <w:rFonts w:eastAsia="Times New Roman"/>
        </w:rPr>
        <w:t>.</w:t>
      </w:r>
    </w:p>
    <w:p w:rsidR="00F90C88" w:rsidRDefault="00F90C88" w:rsidP="00F90C88">
      <w:pPr>
        <w:spacing w:after="180" w:line="240" w:lineRule="auto"/>
        <w:jc w:val="both"/>
        <w:rPr>
          <w:rFonts w:eastAsia="Times New Roman"/>
          <w:i/>
        </w:rPr>
      </w:pPr>
      <w:r>
        <w:rPr>
          <w:rFonts w:eastAsia="Times New Roman"/>
        </w:rPr>
        <w:tab/>
      </w:r>
      <w:r w:rsidRPr="005B6CA5">
        <w:rPr>
          <w:rFonts w:eastAsia="Times New Roman"/>
        </w:rPr>
        <w:t xml:space="preserve">In the modern </w:t>
      </w:r>
      <w:r>
        <w:rPr>
          <w:rFonts w:eastAsia="Times New Roman"/>
        </w:rPr>
        <w:t xml:space="preserve">French </w:t>
      </w:r>
      <w:r w:rsidRPr="005B6CA5">
        <w:rPr>
          <w:rFonts w:eastAsia="Times New Roman"/>
        </w:rPr>
        <w:t xml:space="preserve">version of the sport, cattle production and specialized training, </w:t>
      </w:r>
      <w:r>
        <w:rPr>
          <w:rFonts w:eastAsia="Times New Roman"/>
        </w:rPr>
        <w:t xml:space="preserve">including </w:t>
      </w:r>
      <w:r w:rsidR="002B25F3">
        <w:rPr>
          <w:rFonts w:eastAsia="Times New Roman"/>
        </w:rPr>
        <w:t xml:space="preserve">maintaining </w:t>
      </w:r>
      <w:r w:rsidRPr="005B6CA5">
        <w:rPr>
          <w:rFonts w:eastAsia="Times New Roman"/>
        </w:rPr>
        <w:t xml:space="preserve">sixteen breeding farms for 1,200 </w:t>
      </w:r>
      <w:proofErr w:type="spellStart"/>
      <w:r w:rsidRPr="007566A7">
        <w:rPr>
          <w:rFonts w:eastAsia="Times New Roman"/>
          <w:i/>
        </w:rPr>
        <w:t>vaches</w:t>
      </w:r>
      <w:proofErr w:type="spellEnd"/>
      <w:r w:rsidRPr="007566A7">
        <w:rPr>
          <w:rFonts w:eastAsia="Times New Roman"/>
          <w:i/>
        </w:rPr>
        <w:t xml:space="preserve"> </w:t>
      </w:r>
      <w:proofErr w:type="spellStart"/>
      <w:r w:rsidRPr="007566A7">
        <w:rPr>
          <w:rFonts w:eastAsia="Times New Roman"/>
          <w:i/>
        </w:rPr>
        <w:t>landaises</w:t>
      </w:r>
      <w:proofErr w:type="spellEnd"/>
      <w:r w:rsidRPr="005B6CA5">
        <w:rPr>
          <w:rFonts w:eastAsia="Times New Roman"/>
        </w:rPr>
        <w:t xml:space="preserve">, the breed specifically raised for the sport, and </w:t>
      </w:r>
      <w:r w:rsidR="002B25F3">
        <w:rPr>
          <w:rFonts w:eastAsia="Times New Roman"/>
        </w:rPr>
        <w:t xml:space="preserve">maintaining </w:t>
      </w:r>
      <w:proofErr w:type="spellStart"/>
      <w:r w:rsidRPr="007566A7">
        <w:rPr>
          <w:rFonts w:eastAsia="Times New Roman"/>
          <w:i/>
        </w:rPr>
        <w:t>écol</w:t>
      </w:r>
      <w:r w:rsidR="00C13204">
        <w:rPr>
          <w:rFonts w:eastAsia="Times New Roman"/>
          <w:i/>
        </w:rPr>
        <w:t>not</w:t>
      </w:r>
      <w:proofErr w:type="spellEnd"/>
      <w:r w:rsidR="00C13204">
        <w:rPr>
          <w:rFonts w:eastAsia="Times New Roman"/>
          <w:i/>
        </w:rPr>
        <w:t xml:space="preserve"> </w:t>
      </w:r>
      <w:proofErr w:type="spellStart"/>
      <w:r w:rsidR="00C13204">
        <w:rPr>
          <w:rFonts w:eastAsia="Times New Roman"/>
          <w:i/>
        </w:rPr>
        <w:t>onll</w:t>
      </w:r>
      <w:r w:rsidRPr="007566A7">
        <w:rPr>
          <w:rFonts w:eastAsia="Times New Roman"/>
          <w:i/>
        </w:rPr>
        <w:t>es</w:t>
      </w:r>
      <w:proofErr w:type="spellEnd"/>
      <w:r w:rsidRPr="007566A7">
        <w:rPr>
          <w:rFonts w:eastAsia="Times New Roman"/>
          <w:i/>
        </w:rPr>
        <w:t xml:space="preserve"> </w:t>
      </w:r>
      <w:proofErr w:type="spellStart"/>
      <w:r w:rsidRPr="007566A7">
        <w:rPr>
          <w:rFonts w:eastAsia="Times New Roman"/>
          <w:i/>
        </w:rPr>
        <w:t>taurines</w:t>
      </w:r>
      <w:proofErr w:type="spellEnd"/>
      <w:r w:rsidRPr="005B6CA5">
        <w:rPr>
          <w:rFonts w:eastAsia="Times New Roman"/>
        </w:rPr>
        <w:t xml:space="preserve">, training schools for the </w:t>
      </w:r>
      <w:r w:rsidRPr="00F90C88">
        <w:rPr>
          <w:rFonts w:eastAsia="Times New Roman"/>
          <w:i/>
        </w:rPr>
        <w:t>toreros.</w:t>
      </w:r>
    </w:p>
    <w:p w:rsidR="00CD67C1" w:rsidRDefault="00CD67C1" w:rsidP="00F90C88">
      <w:pPr>
        <w:spacing w:after="180" w:line="240" w:lineRule="auto"/>
        <w:jc w:val="both"/>
        <w:rPr>
          <w:rFonts w:eastAsia="Times New Roman"/>
          <w:i/>
        </w:rPr>
      </w:pPr>
      <w:r>
        <w:rPr>
          <w:noProof/>
        </w:rPr>
        <w:lastRenderedPageBreak/>
        <w:drawing>
          <wp:inline distT="0" distB="0" distL="0" distR="0" wp14:anchorId="0953891C" wp14:editId="4259C375">
            <wp:extent cx="5095875" cy="3228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5875" cy="3228975"/>
                    </a:xfrm>
                    <a:prstGeom prst="rect">
                      <a:avLst/>
                    </a:prstGeom>
                  </pic:spPr>
                </pic:pic>
              </a:graphicData>
            </a:graphic>
          </wp:inline>
        </w:drawing>
      </w:r>
    </w:p>
    <w:p w:rsidR="007647A2" w:rsidRDefault="007647A2" w:rsidP="00F90C88">
      <w:pPr>
        <w:spacing w:after="180" w:line="240" w:lineRule="auto"/>
        <w:jc w:val="both"/>
        <w:rPr>
          <w:rFonts w:eastAsia="Times New Roman"/>
          <w:i/>
        </w:rPr>
      </w:pPr>
      <w:r>
        <w:rPr>
          <w:noProof/>
        </w:rPr>
        <w:drawing>
          <wp:inline distT="0" distB="0" distL="0" distR="0" wp14:anchorId="660E0DB6" wp14:editId="2D31B00C">
            <wp:extent cx="4886325" cy="38195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6325" cy="3819525"/>
                    </a:xfrm>
                    <a:prstGeom prst="rect">
                      <a:avLst/>
                    </a:prstGeom>
                  </pic:spPr>
                </pic:pic>
              </a:graphicData>
            </a:graphic>
          </wp:inline>
        </w:drawing>
      </w:r>
    </w:p>
    <w:p w:rsidR="007647A2" w:rsidRDefault="007647A2" w:rsidP="00F90C88">
      <w:pPr>
        <w:spacing w:after="180" w:line="240" w:lineRule="auto"/>
        <w:jc w:val="both"/>
        <w:rPr>
          <w:rFonts w:eastAsia="Times New Roman"/>
          <w:i/>
        </w:rPr>
      </w:pPr>
      <w:r>
        <w:rPr>
          <w:noProof/>
        </w:rPr>
        <w:lastRenderedPageBreak/>
        <w:drawing>
          <wp:inline distT="0" distB="0" distL="0" distR="0" wp14:anchorId="4DBF7023" wp14:editId="108BC98A">
            <wp:extent cx="4814596" cy="4123712"/>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31919" cy="4138549"/>
                    </a:xfrm>
                    <a:prstGeom prst="rect">
                      <a:avLst/>
                    </a:prstGeom>
                  </pic:spPr>
                </pic:pic>
              </a:graphicData>
            </a:graphic>
          </wp:inline>
        </w:drawing>
      </w:r>
    </w:p>
    <w:p w:rsidR="007647A2" w:rsidRDefault="007647A2" w:rsidP="00F90C88">
      <w:pPr>
        <w:spacing w:after="180" w:line="240" w:lineRule="auto"/>
        <w:jc w:val="both"/>
        <w:rPr>
          <w:rFonts w:eastAsia="Times New Roman"/>
          <w:i/>
        </w:rPr>
      </w:pPr>
    </w:p>
    <w:p w:rsidR="007647A2" w:rsidRDefault="007647A2" w:rsidP="00F90C88">
      <w:pPr>
        <w:spacing w:after="180" w:line="240" w:lineRule="auto"/>
        <w:jc w:val="both"/>
        <w:rPr>
          <w:rFonts w:eastAsia="Times New Roman"/>
          <w:i/>
        </w:rPr>
      </w:pPr>
      <w:r>
        <w:rPr>
          <w:noProof/>
        </w:rPr>
        <w:drawing>
          <wp:inline distT="0" distB="0" distL="0" distR="0" wp14:anchorId="37201E64" wp14:editId="70E07A7E">
            <wp:extent cx="4851918" cy="3661634"/>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9808" cy="3675135"/>
                    </a:xfrm>
                    <a:prstGeom prst="rect">
                      <a:avLst/>
                    </a:prstGeom>
                  </pic:spPr>
                </pic:pic>
              </a:graphicData>
            </a:graphic>
          </wp:inline>
        </w:drawing>
      </w:r>
    </w:p>
    <w:p w:rsidR="007647A2" w:rsidRDefault="007647A2" w:rsidP="00F90C88">
      <w:pPr>
        <w:spacing w:after="180" w:line="240" w:lineRule="auto"/>
        <w:jc w:val="both"/>
        <w:rPr>
          <w:noProof/>
        </w:rPr>
      </w:pPr>
      <w:r>
        <w:rPr>
          <w:noProof/>
        </w:rPr>
        <w:lastRenderedPageBreak/>
        <w:drawing>
          <wp:inline distT="0" distB="0" distL="0" distR="0" wp14:anchorId="64ED3276" wp14:editId="7AB5CAAE">
            <wp:extent cx="4982547" cy="3503664"/>
            <wp:effectExtent l="0" t="0" r="889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932" cy="3510264"/>
                    </a:xfrm>
                    <a:prstGeom prst="rect">
                      <a:avLst/>
                    </a:prstGeom>
                  </pic:spPr>
                </pic:pic>
              </a:graphicData>
            </a:graphic>
          </wp:inline>
        </w:drawing>
      </w:r>
      <w:r w:rsidR="0094166E" w:rsidRPr="0094166E">
        <w:rPr>
          <w:noProof/>
        </w:rPr>
        <w:t xml:space="preserve"> </w:t>
      </w:r>
    </w:p>
    <w:p w:rsidR="0094166E" w:rsidRDefault="0094166E" w:rsidP="00F90C88">
      <w:pPr>
        <w:spacing w:after="180" w:line="240" w:lineRule="auto"/>
        <w:jc w:val="both"/>
        <w:rPr>
          <w:noProof/>
        </w:rPr>
      </w:pPr>
    </w:p>
    <w:p w:rsidR="0094166E" w:rsidRDefault="00746696" w:rsidP="00F90C88">
      <w:pPr>
        <w:spacing w:after="180" w:line="240" w:lineRule="auto"/>
        <w:jc w:val="both"/>
        <w:rPr>
          <w:rFonts w:eastAsia="Times New Roman"/>
          <w:i/>
        </w:rPr>
      </w:pPr>
      <w:r>
        <w:rPr>
          <w:noProof/>
        </w:rPr>
        <w:drawing>
          <wp:inline distT="0" distB="0" distL="0" distR="0" wp14:anchorId="42FD85FA" wp14:editId="41088EB1">
            <wp:extent cx="4600575" cy="3048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0575" cy="3048000"/>
                    </a:xfrm>
                    <a:prstGeom prst="rect">
                      <a:avLst/>
                    </a:prstGeom>
                  </pic:spPr>
                </pic:pic>
              </a:graphicData>
            </a:graphic>
          </wp:inline>
        </w:drawing>
      </w:r>
    </w:p>
    <w:p w:rsidR="0094166E" w:rsidRDefault="0094166E" w:rsidP="00F90C88">
      <w:pPr>
        <w:spacing w:after="180" w:line="240" w:lineRule="auto"/>
        <w:jc w:val="both"/>
        <w:rPr>
          <w:rFonts w:eastAsia="Times New Roman"/>
          <w:i/>
        </w:rPr>
      </w:pPr>
      <w:r>
        <w:rPr>
          <w:noProof/>
        </w:rPr>
        <w:lastRenderedPageBreak/>
        <w:drawing>
          <wp:inline distT="0" distB="0" distL="0" distR="0" wp14:anchorId="4C4B1C21" wp14:editId="446D2093">
            <wp:extent cx="5514975" cy="32670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4975" cy="3267075"/>
                    </a:xfrm>
                    <a:prstGeom prst="rect">
                      <a:avLst/>
                    </a:prstGeom>
                  </pic:spPr>
                </pic:pic>
              </a:graphicData>
            </a:graphic>
          </wp:inline>
        </w:drawing>
      </w:r>
    </w:p>
    <w:p w:rsidR="0094166E" w:rsidRDefault="0094166E" w:rsidP="00F90C88">
      <w:pPr>
        <w:spacing w:after="180" w:line="240" w:lineRule="auto"/>
        <w:jc w:val="both"/>
        <w:rPr>
          <w:rFonts w:eastAsia="Times New Roman"/>
          <w:i/>
        </w:rPr>
      </w:pPr>
      <w:r>
        <w:rPr>
          <w:noProof/>
        </w:rPr>
        <w:drawing>
          <wp:inline distT="0" distB="0" distL="0" distR="0" wp14:anchorId="441B7D4C" wp14:editId="15F68CF2">
            <wp:extent cx="4657725" cy="35528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7725" cy="3552825"/>
                    </a:xfrm>
                    <a:prstGeom prst="rect">
                      <a:avLst/>
                    </a:prstGeom>
                  </pic:spPr>
                </pic:pic>
              </a:graphicData>
            </a:graphic>
          </wp:inline>
        </w:drawing>
      </w:r>
    </w:p>
    <w:p w:rsidR="0094166E" w:rsidRDefault="0094166E" w:rsidP="00F90C88">
      <w:pPr>
        <w:spacing w:after="180" w:line="240" w:lineRule="auto"/>
        <w:jc w:val="both"/>
        <w:rPr>
          <w:rFonts w:eastAsia="Times New Roman"/>
          <w:i/>
        </w:rPr>
      </w:pPr>
      <w:r>
        <w:rPr>
          <w:noProof/>
        </w:rPr>
        <w:lastRenderedPageBreak/>
        <w:drawing>
          <wp:inline distT="0" distB="0" distL="0" distR="0" wp14:anchorId="33F04932" wp14:editId="4E99F732">
            <wp:extent cx="5372100" cy="34194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72100" cy="3419475"/>
                    </a:xfrm>
                    <a:prstGeom prst="rect">
                      <a:avLst/>
                    </a:prstGeom>
                  </pic:spPr>
                </pic:pic>
              </a:graphicData>
            </a:graphic>
          </wp:inline>
        </w:drawing>
      </w:r>
    </w:p>
    <w:p w:rsidR="007647A2" w:rsidRDefault="007647A2" w:rsidP="00F90C88">
      <w:pPr>
        <w:spacing w:after="180" w:line="240" w:lineRule="auto"/>
        <w:jc w:val="both"/>
        <w:rPr>
          <w:rFonts w:eastAsia="Times New Roman"/>
          <w:i/>
        </w:rPr>
      </w:pPr>
    </w:p>
    <w:p w:rsidR="0094166E" w:rsidRDefault="007647A2" w:rsidP="00F90C88">
      <w:pPr>
        <w:spacing w:after="180" w:line="240" w:lineRule="auto"/>
        <w:jc w:val="both"/>
        <w:rPr>
          <w:noProof/>
        </w:rPr>
      </w:pPr>
      <w:r>
        <w:rPr>
          <w:noProof/>
        </w:rPr>
        <w:drawing>
          <wp:inline distT="0" distB="0" distL="0" distR="0" wp14:anchorId="384C1154" wp14:editId="38E25E76">
            <wp:extent cx="4833257" cy="4416597"/>
            <wp:effectExtent l="0" t="0" r="571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43861" cy="4426287"/>
                    </a:xfrm>
                    <a:prstGeom prst="rect">
                      <a:avLst/>
                    </a:prstGeom>
                  </pic:spPr>
                </pic:pic>
              </a:graphicData>
            </a:graphic>
          </wp:inline>
        </w:drawing>
      </w:r>
      <w:r w:rsidR="0094166E" w:rsidRPr="0094166E">
        <w:rPr>
          <w:noProof/>
        </w:rPr>
        <w:t xml:space="preserve"> </w:t>
      </w:r>
    </w:p>
    <w:p w:rsidR="007647A2" w:rsidRDefault="0094166E" w:rsidP="00F90C88">
      <w:pPr>
        <w:spacing w:after="180" w:line="240" w:lineRule="auto"/>
        <w:jc w:val="both"/>
        <w:rPr>
          <w:rFonts w:eastAsia="Times New Roman"/>
          <w:i/>
        </w:rPr>
      </w:pPr>
      <w:r>
        <w:rPr>
          <w:noProof/>
        </w:rPr>
        <w:lastRenderedPageBreak/>
        <w:drawing>
          <wp:inline distT="0" distB="0" distL="0" distR="0" wp14:anchorId="12AA09A4" wp14:editId="20408B75">
            <wp:extent cx="4749282" cy="4242077"/>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57665" cy="4249564"/>
                    </a:xfrm>
                    <a:prstGeom prst="rect">
                      <a:avLst/>
                    </a:prstGeom>
                  </pic:spPr>
                </pic:pic>
              </a:graphicData>
            </a:graphic>
          </wp:inline>
        </w:drawing>
      </w:r>
    </w:p>
    <w:p w:rsidR="0094166E" w:rsidRDefault="0094166E" w:rsidP="00F90C88">
      <w:pPr>
        <w:spacing w:after="180" w:line="240" w:lineRule="auto"/>
        <w:jc w:val="both"/>
        <w:rPr>
          <w:rFonts w:eastAsia="Times New Roman"/>
          <w:i/>
        </w:rPr>
      </w:pPr>
    </w:p>
    <w:p w:rsidR="0094166E" w:rsidRDefault="0094166E" w:rsidP="00F90C88">
      <w:pPr>
        <w:spacing w:after="180" w:line="240" w:lineRule="auto"/>
        <w:jc w:val="both"/>
        <w:rPr>
          <w:rFonts w:eastAsia="Times New Roman"/>
          <w:i/>
        </w:rPr>
      </w:pPr>
      <w:r>
        <w:rPr>
          <w:noProof/>
        </w:rPr>
        <w:drawing>
          <wp:inline distT="0" distB="0" distL="0" distR="0" wp14:anchorId="154FFEF4" wp14:editId="2FD2E45D">
            <wp:extent cx="4772025" cy="36385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2025" cy="3638550"/>
                    </a:xfrm>
                    <a:prstGeom prst="rect">
                      <a:avLst/>
                    </a:prstGeom>
                  </pic:spPr>
                </pic:pic>
              </a:graphicData>
            </a:graphic>
          </wp:inline>
        </w:drawing>
      </w:r>
    </w:p>
    <w:p w:rsidR="00746696" w:rsidRDefault="00746696" w:rsidP="00F90C88">
      <w:pPr>
        <w:spacing w:after="180" w:line="240" w:lineRule="auto"/>
        <w:jc w:val="both"/>
        <w:rPr>
          <w:rFonts w:eastAsia="Times New Roman"/>
          <w:i/>
        </w:rPr>
      </w:pPr>
      <w:r>
        <w:rPr>
          <w:noProof/>
        </w:rPr>
        <w:lastRenderedPageBreak/>
        <w:drawing>
          <wp:inline distT="0" distB="0" distL="0" distR="0" wp14:anchorId="5FDC8193" wp14:editId="1700E716">
            <wp:extent cx="5915025" cy="35052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5025" cy="3505200"/>
                    </a:xfrm>
                    <a:prstGeom prst="rect">
                      <a:avLst/>
                    </a:prstGeom>
                  </pic:spPr>
                </pic:pic>
              </a:graphicData>
            </a:graphic>
          </wp:inline>
        </w:drawing>
      </w:r>
    </w:p>
    <w:p w:rsidR="00746696" w:rsidRDefault="00746696" w:rsidP="00F90C88">
      <w:pPr>
        <w:spacing w:after="180" w:line="240" w:lineRule="auto"/>
        <w:jc w:val="both"/>
        <w:rPr>
          <w:rFonts w:eastAsia="Times New Roman"/>
          <w:i/>
        </w:rPr>
      </w:pPr>
      <w:r>
        <w:rPr>
          <w:noProof/>
        </w:rPr>
        <w:drawing>
          <wp:inline distT="0" distB="0" distL="0" distR="0" wp14:anchorId="4782CA57" wp14:editId="4B009A99">
            <wp:extent cx="6000750" cy="3552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0750" cy="3552825"/>
                    </a:xfrm>
                    <a:prstGeom prst="rect">
                      <a:avLst/>
                    </a:prstGeom>
                  </pic:spPr>
                </pic:pic>
              </a:graphicData>
            </a:graphic>
          </wp:inline>
        </w:drawing>
      </w:r>
    </w:p>
    <w:p w:rsidR="0094166E" w:rsidRDefault="0094166E" w:rsidP="00F90C88">
      <w:pPr>
        <w:spacing w:after="180" w:line="240" w:lineRule="auto"/>
        <w:jc w:val="both"/>
        <w:rPr>
          <w:rFonts w:eastAsia="Times New Roman"/>
          <w:i/>
        </w:rPr>
      </w:pPr>
    </w:p>
    <w:p w:rsidR="00E36D14" w:rsidRDefault="0094166E" w:rsidP="00F90C88">
      <w:pPr>
        <w:spacing w:after="180" w:line="240" w:lineRule="auto"/>
        <w:jc w:val="both"/>
        <w:rPr>
          <w:rFonts w:eastAsia="Times New Roman"/>
          <w:i/>
        </w:rPr>
      </w:pPr>
      <w:r>
        <w:rPr>
          <w:noProof/>
        </w:rPr>
        <w:lastRenderedPageBreak/>
        <w:drawing>
          <wp:inline distT="0" distB="0" distL="0" distR="0" wp14:anchorId="61D79DE7" wp14:editId="2B4E03C3">
            <wp:extent cx="6324600" cy="3276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24600" cy="3276600"/>
                    </a:xfrm>
                    <a:prstGeom prst="rect">
                      <a:avLst/>
                    </a:prstGeom>
                  </pic:spPr>
                </pic:pic>
              </a:graphicData>
            </a:graphic>
          </wp:inline>
        </w:drawing>
      </w:r>
    </w:p>
    <w:p w:rsidR="00E36D14" w:rsidRDefault="00E36D14">
      <w:pPr>
        <w:rPr>
          <w:rFonts w:eastAsia="Times New Roman"/>
          <w:i/>
        </w:rPr>
      </w:pPr>
      <w:r>
        <w:rPr>
          <w:rFonts w:eastAsia="Times New Roman"/>
          <w:i/>
        </w:rPr>
        <w:br w:type="page"/>
      </w:r>
    </w:p>
    <w:p w:rsidR="0094166E" w:rsidRDefault="0094166E" w:rsidP="00F90C88">
      <w:pPr>
        <w:spacing w:after="180" w:line="240" w:lineRule="auto"/>
        <w:jc w:val="both"/>
        <w:rPr>
          <w:rFonts w:eastAsia="Times New Roman"/>
          <w:i/>
        </w:rPr>
      </w:pPr>
    </w:p>
    <w:p w:rsidR="00360207" w:rsidRDefault="00360207" w:rsidP="00F90C88">
      <w:pPr>
        <w:spacing w:after="180" w:line="240" w:lineRule="auto"/>
        <w:jc w:val="both"/>
        <w:rPr>
          <w:noProof/>
        </w:rPr>
      </w:pPr>
      <w:r>
        <w:rPr>
          <w:noProof/>
        </w:rPr>
        <w:drawing>
          <wp:inline distT="0" distB="0" distL="0" distR="0" wp14:anchorId="485BF9E8" wp14:editId="0B4D78E5">
            <wp:extent cx="3340677" cy="201913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52579" cy="2026329"/>
                    </a:xfrm>
                    <a:prstGeom prst="rect">
                      <a:avLst/>
                    </a:prstGeom>
                  </pic:spPr>
                </pic:pic>
              </a:graphicData>
            </a:graphic>
          </wp:inline>
        </w:drawing>
      </w:r>
      <w:r w:rsidR="00E4686A" w:rsidRPr="00E4686A">
        <w:rPr>
          <w:noProof/>
        </w:rPr>
        <w:t xml:space="preserve"> </w:t>
      </w:r>
      <w:r w:rsidR="00E4686A">
        <w:rPr>
          <w:noProof/>
        </w:rPr>
        <w:drawing>
          <wp:inline distT="0" distB="0" distL="0" distR="0" wp14:anchorId="50B2898E" wp14:editId="3375A26D">
            <wp:extent cx="3288723" cy="205780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20877" cy="2077919"/>
                    </a:xfrm>
                    <a:prstGeom prst="rect">
                      <a:avLst/>
                    </a:prstGeom>
                  </pic:spPr>
                </pic:pic>
              </a:graphicData>
            </a:graphic>
          </wp:inline>
        </w:drawing>
      </w:r>
    </w:p>
    <w:p w:rsidR="00E4686A" w:rsidRDefault="00E4686A" w:rsidP="00F90C88">
      <w:pPr>
        <w:spacing w:after="180" w:line="240" w:lineRule="auto"/>
        <w:jc w:val="both"/>
        <w:rPr>
          <w:noProof/>
        </w:rPr>
      </w:pPr>
      <w:r>
        <w:rPr>
          <w:noProof/>
        </w:rPr>
        <w:drawing>
          <wp:inline distT="0" distB="0" distL="0" distR="0" wp14:anchorId="139DB768" wp14:editId="0B13DC42">
            <wp:extent cx="3325091" cy="2130448"/>
            <wp:effectExtent l="0" t="0" r="889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32670" cy="2135304"/>
                    </a:xfrm>
                    <a:prstGeom prst="rect">
                      <a:avLst/>
                    </a:prstGeom>
                  </pic:spPr>
                </pic:pic>
              </a:graphicData>
            </a:graphic>
          </wp:inline>
        </w:drawing>
      </w:r>
      <w:r w:rsidRPr="00E4686A">
        <w:rPr>
          <w:noProof/>
        </w:rPr>
        <w:t xml:space="preserve"> </w:t>
      </w:r>
      <w:r>
        <w:rPr>
          <w:noProof/>
        </w:rPr>
        <w:drawing>
          <wp:inline distT="0" distB="0" distL="0" distR="0" wp14:anchorId="2F80DA45" wp14:editId="0B9FF50C">
            <wp:extent cx="3448050" cy="21188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50789" cy="2120562"/>
                    </a:xfrm>
                    <a:prstGeom prst="rect">
                      <a:avLst/>
                    </a:prstGeom>
                  </pic:spPr>
                </pic:pic>
              </a:graphicData>
            </a:graphic>
          </wp:inline>
        </w:drawing>
      </w:r>
      <w:r w:rsidRPr="00E4686A">
        <w:rPr>
          <w:noProof/>
        </w:rPr>
        <w:t xml:space="preserve"> </w:t>
      </w:r>
      <w:r>
        <w:rPr>
          <w:noProof/>
        </w:rPr>
        <w:drawing>
          <wp:inline distT="0" distB="0" distL="0" distR="0" wp14:anchorId="4EFFE2E0" wp14:editId="0370A412">
            <wp:extent cx="3340100" cy="2162393"/>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1572" cy="2182768"/>
                    </a:xfrm>
                    <a:prstGeom prst="rect">
                      <a:avLst/>
                    </a:prstGeom>
                  </pic:spPr>
                </pic:pic>
              </a:graphicData>
            </a:graphic>
          </wp:inline>
        </w:drawing>
      </w:r>
      <w:r w:rsidRPr="00E4686A">
        <w:rPr>
          <w:noProof/>
        </w:rPr>
        <w:t xml:space="preserve"> </w:t>
      </w:r>
      <w:r>
        <w:rPr>
          <w:noProof/>
        </w:rPr>
        <w:drawing>
          <wp:inline distT="0" distB="0" distL="0" distR="0" wp14:anchorId="1BD33270" wp14:editId="1BB59299">
            <wp:extent cx="3436793" cy="2171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3509" cy="2175944"/>
                    </a:xfrm>
                    <a:prstGeom prst="rect">
                      <a:avLst/>
                    </a:prstGeom>
                  </pic:spPr>
                </pic:pic>
              </a:graphicData>
            </a:graphic>
          </wp:inline>
        </w:drawing>
      </w:r>
      <w:r w:rsidRPr="00E4686A">
        <w:rPr>
          <w:noProof/>
        </w:rPr>
        <w:t xml:space="preserve"> </w:t>
      </w:r>
      <w:r>
        <w:rPr>
          <w:noProof/>
        </w:rPr>
        <w:drawing>
          <wp:inline distT="0" distB="0" distL="0" distR="0" wp14:anchorId="44E2C61A" wp14:editId="2D423935">
            <wp:extent cx="3340100" cy="221696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41423" cy="2217845"/>
                    </a:xfrm>
                    <a:prstGeom prst="rect">
                      <a:avLst/>
                    </a:prstGeom>
                  </pic:spPr>
                </pic:pic>
              </a:graphicData>
            </a:graphic>
          </wp:inline>
        </w:drawing>
      </w:r>
      <w:r w:rsidRPr="00E4686A">
        <w:rPr>
          <w:noProof/>
        </w:rPr>
        <w:t xml:space="preserve"> </w:t>
      </w:r>
      <w:r>
        <w:rPr>
          <w:noProof/>
        </w:rPr>
        <w:drawing>
          <wp:inline distT="0" distB="0" distL="0" distR="0" wp14:anchorId="6E3D05D6" wp14:editId="1FC3898C">
            <wp:extent cx="3471059" cy="21341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85112" cy="2142787"/>
                    </a:xfrm>
                    <a:prstGeom prst="rect">
                      <a:avLst/>
                    </a:prstGeom>
                  </pic:spPr>
                </pic:pic>
              </a:graphicData>
            </a:graphic>
          </wp:inline>
        </w:drawing>
      </w:r>
    </w:p>
    <w:p w:rsidR="00E4686A" w:rsidRDefault="00E4686A" w:rsidP="00F90C88">
      <w:pPr>
        <w:spacing w:after="180" w:line="240" w:lineRule="auto"/>
        <w:jc w:val="both"/>
        <w:rPr>
          <w:noProof/>
        </w:rPr>
      </w:pPr>
      <w:r>
        <w:rPr>
          <w:noProof/>
        </w:rPr>
        <w:lastRenderedPageBreak/>
        <w:drawing>
          <wp:inline distT="0" distB="0" distL="0" distR="0" wp14:anchorId="252FE973" wp14:editId="518BB6D5">
            <wp:extent cx="4533900" cy="2057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3900" cy="2057400"/>
                    </a:xfrm>
                    <a:prstGeom prst="rect">
                      <a:avLst/>
                    </a:prstGeom>
                  </pic:spPr>
                </pic:pic>
              </a:graphicData>
            </a:graphic>
          </wp:inline>
        </w:drawing>
      </w:r>
      <w:r w:rsidRPr="00E4686A">
        <w:rPr>
          <w:noProof/>
        </w:rPr>
        <w:t xml:space="preserve"> </w:t>
      </w:r>
      <w:r>
        <w:rPr>
          <w:noProof/>
        </w:rPr>
        <w:drawing>
          <wp:inline distT="0" distB="0" distL="0" distR="0" wp14:anchorId="1F0AFBD3" wp14:editId="20892D49">
            <wp:extent cx="4600575" cy="20193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0575" cy="2019300"/>
                    </a:xfrm>
                    <a:prstGeom prst="rect">
                      <a:avLst/>
                    </a:prstGeom>
                  </pic:spPr>
                </pic:pic>
              </a:graphicData>
            </a:graphic>
          </wp:inline>
        </w:drawing>
      </w:r>
    </w:p>
    <w:p w:rsidR="00E4686A" w:rsidRDefault="00E4686A" w:rsidP="00F90C88">
      <w:pPr>
        <w:spacing w:after="180" w:line="240" w:lineRule="auto"/>
        <w:jc w:val="both"/>
        <w:rPr>
          <w:rFonts w:eastAsia="Times New Roman"/>
          <w:i/>
        </w:rPr>
      </w:pPr>
      <w:r>
        <w:rPr>
          <w:noProof/>
        </w:rPr>
        <w:drawing>
          <wp:inline distT="0" distB="0" distL="0" distR="0" wp14:anchorId="66D37098" wp14:editId="17E854D4">
            <wp:extent cx="6374823" cy="2028825"/>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80835" cy="2030738"/>
                    </a:xfrm>
                    <a:prstGeom prst="rect">
                      <a:avLst/>
                    </a:prstGeom>
                  </pic:spPr>
                </pic:pic>
              </a:graphicData>
            </a:graphic>
          </wp:inline>
        </w:drawing>
      </w:r>
    </w:p>
    <w:p w:rsidR="00E4686A" w:rsidRDefault="00E4686A" w:rsidP="00F90C88">
      <w:pPr>
        <w:spacing w:after="180" w:line="240" w:lineRule="auto"/>
        <w:jc w:val="both"/>
        <w:rPr>
          <w:rFonts w:eastAsia="Times New Roman"/>
          <w:i/>
        </w:rPr>
      </w:pPr>
      <w:r>
        <w:rPr>
          <w:noProof/>
        </w:rPr>
        <w:drawing>
          <wp:inline distT="0" distB="0" distL="0" distR="0" wp14:anchorId="7948EBEB" wp14:editId="6C80C296">
            <wp:extent cx="6421582" cy="1828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28694" cy="1830825"/>
                    </a:xfrm>
                    <a:prstGeom prst="rect">
                      <a:avLst/>
                    </a:prstGeom>
                  </pic:spPr>
                </pic:pic>
              </a:graphicData>
            </a:graphic>
          </wp:inline>
        </w:drawing>
      </w:r>
    </w:p>
    <w:p w:rsidR="00E4686A" w:rsidRDefault="00E4686A" w:rsidP="00F90C88">
      <w:pPr>
        <w:spacing w:after="180" w:line="240" w:lineRule="auto"/>
        <w:jc w:val="both"/>
        <w:rPr>
          <w:noProof/>
        </w:rPr>
      </w:pPr>
      <w:r>
        <w:rPr>
          <w:noProof/>
        </w:rPr>
        <w:lastRenderedPageBreak/>
        <w:drawing>
          <wp:inline distT="0" distB="0" distL="0" distR="0" wp14:anchorId="1EC8DB19" wp14:editId="3CAF6E02">
            <wp:extent cx="6447559" cy="1943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49408" cy="1943657"/>
                    </a:xfrm>
                    <a:prstGeom prst="rect">
                      <a:avLst/>
                    </a:prstGeom>
                  </pic:spPr>
                </pic:pic>
              </a:graphicData>
            </a:graphic>
          </wp:inline>
        </w:drawing>
      </w:r>
      <w:r w:rsidRPr="00E4686A">
        <w:rPr>
          <w:noProof/>
        </w:rPr>
        <w:t xml:space="preserve"> </w:t>
      </w:r>
      <w:r>
        <w:rPr>
          <w:noProof/>
        </w:rPr>
        <w:drawing>
          <wp:inline distT="0" distB="0" distL="0" distR="0" wp14:anchorId="1B99F2D2" wp14:editId="6E28C372">
            <wp:extent cx="6457950" cy="18859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60333" cy="1886646"/>
                    </a:xfrm>
                    <a:prstGeom prst="rect">
                      <a:avLst/>
                    </a:prstGeom>
                  </pic:spPr>
                </pic:pic>
              </a:graphicData>
            </a:graphic>
          </wp:inline>
        </w:drawing>
      </w:r>
      <w:r w:rsidRPr="00E4686A">
        <w:rPr>
          <w:noProof/>
        </w:rPr>
        <w:t xml:space="preserve"> </w:t>
      </w:r>
      <w:r>
        <w:rPr>
          <w:noProof/>
        </w:rPr>
        <w:drawing>
          <wp:inline distT="0" distB="0" distL="0" distR="0" wp14:anchorId="723F98F6" wp14:editId="7285D8E9">
            <wp:extent cx="6473536" cy="164338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479847" cy="1644982"/>
                    </a:xfrm>
                    <a:prstGeom prst="rect">
                      <a:avLst/>
                    </a:prstGeom>
                  </pic:spPr>
                </pic:pic>
              </a:graphicData>
            </a:graphic>
          </wp:inline>
        </w:drawing>
      </w:r>
      <w:r w:rsidR="00E36D14" w:rsidRPr="00E36D14">
        <w:rPr>
          <w:noProof/>
        </w:rPr>
        <w:t xml:space="preserve"> </w:t>
      </w:r>
      <w:r w:rsidR="00E36D14">
        <w:rPr>
          <w:noProof/>
        </w:rPr>
        <w:drawing>
          <wp:inline distT="0" distB="0" distL="0" distR="0" wp14:anchorId="730B7691" wp14:editId="3BCB8612">
            <wp:extent cx="6486525" cy="20669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86525" cy="2066925"/>
                    </a:xfrm>
                    <a:prstGeom prst="rect">
                      <a:avLst/>
                    </a:prstGeom>
                  </pic:spPr>
                </pic:pic>
              </a:graphicData>
            </a:graphic>
          </wp:inline>
        </w:drawing>
      </w:r>
    </w:p>
    <w:p w:rsidR="00E36D14" w:rsidRDefault="00E36D14" w:rsidP="00F90C88">
      <w:pPr>
        <w:spacing w:after="180" w:line="240" w:lineRule="auto"/>
        <w:jc w:val="both"/>
        <w:rPr>
          <w:rFonts w:eastAsia="Times New Roman"/>
          <w:i/>
        </w:rPr>
      </w:pPr>
      <w:r>
        <w:rPr>
          <w:noProof/>
        </w:rPr>
        <w:lastRenderedPageBreak/>
        <w:drawing>
          <wp:inline distT="0" distB="0" distL="0" distR="0" wp14:anchorId="1A687833" wp14:editId="6AF63600">
            <wp:extent cx="6410325" cy="20097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10325" cy="2009775"/>
                    </a:xfrm>
                    <a:prstGeom prst="rect">
                      <a:avLst/>
                    </a:prstGeom>
                  </pic:spPr>
                </pic:pic>
              </a:graphicData>
            </a:graphic>
          </wp:inline>
        </w:drawing>
      </w:r>
    </w:p>
    <w:p w:rsidR="007647A2" w:rsidRPr="00F90C88" w:rsidRDefault="007647A2" w:rsidP="00F90C88">
      <w:pPr>
        <w:spacing w:after="180" w:line="240" w:lineRule="auto"/>
        <w:jc w:val="both"/>
        <w:rPr>
          <w:rFonts w:eastAsia="Times New Roman"/>
          <w:i/>
        </w:rPr>
      </w:pPr>
    </w:p>
    <w:p w:rsidR="00F90C88" w:rsidRPr="005B6CA5" w:rsidRDefault="00F90C88" w:rsidP="00E30AFF">
      <w:pPr>
        <w:spacing w:after="180" w:line="240" w:lineRule="auto"/>
        <w:jc w:val="both"/>
        <w:rPr>
          <w:rFonts w:eastAsia="Times New Roman"/>
        </w:rPr>
      </w:pPr>
    </w:p>
    <w:p w:rsidR="00D742D4" w:rsidRDefault="00D742D4" w:rsidP="00E30AFF">
      <w:pPr>
        <w:shd w:val="clear" w:color="auto" w:fill="F9F9F9"/>
        <w:spacing w:line="240" w:lineRule="auto"/>
        <w:jc w:val="center"/>
        <w:rPr>
          <w:rFonts w:eastAsia="Times New Roman"/>
        </w:rPr>
      </w:pPr>
    </w:p>
    <w:p w:rsidR="00D742D4" w:rsidRDefault="00D742D4" w:rsidP="00E30AFF">
      <w:pPr>
        <w:shd w:val="clear" w:color="auto" w:fill="F9F9F9"/>
        <w:spacing w:line="240" w:lineRule="auto"/>
        <w:jc w:val="center"/>
        <w:rPr>
          <w:rFonts w:eastAsia="Times New Roman"/>
        </w:rPr>
      </w:pPr>
    </w:p>
    <w:p w:rsidR="00D52A52" w:rsidRDefault="006326AD" w:rsidP="00D52A52">
      <w:pPr>
        <w:rPr>
          <w:rFonts w:eastAsia="Times New Roman"/>
        </w:rPr>
      </w:pPr>
      <w:r>
        <w:t xml:space="preserve">The </w:t>
      </w:r>
      <w:proofErr w:type="spellStart"/>
      <w:r w:rsidR="00D742D4" w:rsidRPr="006326AD">
        <w:rPr>
          <w:i/>
        </w:rPr>
        <w:t>Sauteur</w:t>
      </w:r>
      <w:proofErr w:type="spellEnd"/>
      <w:r w:rsidR="00D742D4" w:rsidRPr="00F90C88">
        <w:t xml:space="preserve"> </w:t>
      </w:r>
      <w:proofErr w:type="spellStart"/>
      <w:r w:rsidR="00F90C88" w:rsidRPr="00F90C88">
        <w:t>somersalts</w:t>
      </w:r>
      <w:proofErr w:type="spellEnd"/>
      <w:r w:rsidR="00F90C88" w:rsidRPr="00F90C88">
        <w:t xml:space="preserve"> and </w:t>
      </w:r>
      <w:r w:rsidR="00D742D4" w:rsidRPr="00F90C88">
        <w:t xml:space="preserve">jumps over </w:t>
      </w:r>
      <w:r w:rsidR="00F90C88" w:rsidRPr="00F90C88">
        <w:t xml:space="preserve">a </w:t>
      </w:r>
      <w:r w:rsidR="00D742D4" w:rsidRPr="00F90C88">
        <w:t>bull</w:t>
      </w:r>
      <w:r w:rsidR="00F90C88" w:rsidRPr="00F90C88">
        <w:t xml:space="preserve"> </w:t>
      </w:r>
      <w:r>
        <w:t>at the</w:t>
      </w:r>
      <w:r w:rsidR="00F90C88" w:rsidRPr="00F90C88">
        <w:t xml:space="preserve"> </w:t>
      </w:r>
      <w:proofErr w:type="spellStart"/>
      <w:r w:rsidR="00F90C88" w:rsidRPr="00F90C88">
        <w:rPr>
          <w:i/>
        </w:rPr>
        <w:t>Cours</w:t>
      </w:r>
      <w:proofErr w:type="spellEnd"/>
      <w:r w:rsidR="00D742D4" w:rsidRPr="00F90C88">
        <w:rPr>
          <w:i/>
        </w:rPr>
        <w:t xml:space="preserve"> </w:t>
      </w:r>
      <w:proofErr w:type="spellStart"/>
      <w:r w:rsidR="00D742D4" w:rsidRPr="00F90C88">
        <w:rPr>
          <w:i/>
        </w:rPr>
        <w:t>Landaise</w:t>
      </w:r>
      <w:proofErr w:type="spellEnd"/>
      <w:r w:rsidR="00D742D4" w:rsidRPr="00F90C88">
        <w:rPr>
          <w:i/>
        </w:rPr>
        <w:t xml:space="preserve"> </w:t>
      </w:r>
      <w:proofErr w:type="spellStart"/>
      <w:r w:rsidR="00D742D4" w:rsidRPr="00F90C88">
        <w:rPr>
          <w:i/>
        </w:rPr>
        <w:t>Larrivière</w:t>
      </w:r>
      <w:proofErr w:type="spellEnd"/>
      <w:r w:rsidR="00D742D4" w:rsidRPr="00F90C88">
        <w:t xml:space="preserve"> </w:t>
      </w:r>
      <w:r w:rsidR="00F90C88">
        <w:t xml:space="preserve">in </w:t>
      </w:r>
      <w:r w:rsidR="00D742D4" w:rsidRPr="00F90C88">
        <w:t>Aquitaine</w:t>
      </w:r>
      <w:r w:rsidR="00F90C88" w:rsidRPr="00F90C88">
        <w:t xml:space="preserve">, </w:t>
      </w:r>
      <w:r w:rsidR="00D742D4" w:rsidRPr="00F90C88">
        <w:t xml:space="preserve">Gascony. </w:t>
      </w:r>
      <w:r w:rsidR="00D742D4" w:rsidRPr="00D742D4">
        <w:t xml:space="preserve">After </w:t>
      </w:r>
    </w:p>
    <w:p w:rsidR="00E30AFF" w:rsidRPr="006326AD" w:rsidRDefault="00F90C88" w:rsidP="006326AD">
      <w:pPr>
        <w:spacing w:after="180" w:line="240" w:lineRule="auto"/>
        <w:jc w:val="both"/>
        <w:rPr>
          <w:rFonts w:eastAsia="Times New Roman"/>
        </w:rPr>
      </w:pPr>
      <w:r>
        <w:rPr>
          <w:rFonts w:eastAsia="Times New Roman"/>
        </w:rPr>
        <w:t xml:space="preserve">The comparison of the Minoan Bull Jumping Cult with the </w:t>
      </w:r>
      <w:proofErr w:type="spellStart"/>
      <w:r w:rsidRPr="00215A28">
        <w:rPr>
          <w:rFonts w:eastAsia="Times New Roman"/>
          <w:i/>
        </w:rPr>
        <w:t>cours</w:t>
      </w:r>
      <w:proofErr w:type="spellEnd"/>
      <w:r w:rsidRPr="00215A28">
        <w:rPr>
          <w:rFonts w:eastAsia="Times New Roman"/>
          <w:i/>
        </w:rPr>
        <w:t xml:space="preserve"> </w:t>
      </w:r>
      <w:proofErr w:type="spellStart"/>
      <w:r w:rsidRPr="00215A28">
        <w:rPr>
          <w:rFonts w:eastAsia="Times New Roman"/>
          <w:i/>
        </w:rPr>
        <w:t>landaise</w:t>
      </w:r>
      <w:proofErr w:type="spellEnd"/>
      <w:r w:rsidRPr="005B6CA5">
        <w:rPr>
          <w:rFonts w:eastAsia="Times New Roman"/>
        </w:rPr>
        <w:t xml:space="preserve"> </w:t>
      </w:r>
      <w:r w:rsidR="003F7768">
        <w:rPr>
          <w:rFonts w:eastAsia="Times New Roman"/>
        </w:rPr>
        <w:t>indicates that the bull in both cases was not ritually slain. The bull jumper was the athlete who symbolized, metaphorically</w:t>
      </w:r>
      <w:r w:rsidR="00622CE3">
        <w:rPr>
          <w:rFonts w:eastAsia="Times New Roman"/>
        </w:rPr>
        <w:t>,</w:t>
      </w:r>
      <w:r w:rsidR="003F7768">
        <w:rPr>
          <w:rFonts w:eastAsia="Times New Roman"/>
        </w:rPr>
        <w:t xml:space="preserve"> an intermediary between </w:t>
      </w:r>
      <w:r w:rsidR="00146F3B">
        <w:rPr>
          <w:rFonts w:eastAsia="Times New Roman"/>
        </w:rPr>
        <w:t>bovine</w:t>
      </w:r>
      <w:r w:rsidR="003F7768">
        <w:rPr>
          <w:rFonts w:eastAsia="Times New Roman"/>
        </w:rPr>
        <w:t xml:space="preserve"> and human</w:t>
      </w:r>
      <w:r w:rsidR="00146F3B">
        <w:rPr>
          <w:rFonts w:eastAsia="Times New Roman"/>
        </w:rPr>
        <w:t xml:space="preserve"> nature</w:t>
      </w:r>
      <w:r w:rsidR="003F7768">
        <w:rPr>
          <w:rFonts w:eastAsia="Times New Roman"/>
        </w:rPr>
        <w:t>. T</w:t>
      </w:r>
      <w:r>
        <w:rPr>
          <w:rFonts w:eastAsia="Times New Roman"/>
        </w:rPr>
        <w:t xml:space="preserve">he </w:t>
      </w:r>
      <w:proofErr w:type="spellStart"/>
      <w:r w:rsidRPr="00215A28">
        <w:rPr>
          <w:rFonts w:eastAsia="Times New Roman"/>
          <w:i/>
        </w:rPr>
        <w:t>cours</w:t>
      </w:r>
      <w:proofErr w:type="spellEnd"/>
      <w:r w:rsidRPr="00215A28">
        <w:rPr>
          <w:rFonts w:eastAsia="Times New Roman"/>
          <w:i/>
        </w:rPr>
        <w:t xml:space="preserve"> </w:t>
      </w:r>
      <w:proofErr w:type="spellStart"/>
      <w:r w:rsidRPr="00215A28">
        <w:rPr>
          <w:rFonts w:eastAsia="Times New Roman"/>
          <w:i/>
        </w:rPr>
        <w:t>landaise</w:t>
      </w:r>
      <w:proofErr w:type="spellEnd"/>
      <w:r w:rsidRPr="005B6CA5">
        <w:rPr>
          <w:rFonts w:eastAsia="Times New Roman"/>
        </w:rPr>
        <w:t xml:space="preserve"> </w:t>
      </w:r>
      <w:r w:rsidR="003F7768">
        <w:rPr>
          <w:rFonts w:eastAsia="Times New Roman"/>
        </w:rPr>
        <w:t xml:space="preserve">as well as the </w:t>
      </w:r>
      <w:proofErr w:type="spellStart"/>
      <w:r w:rsidR="003F7768" w:rsidRPr="003F7768">
        <w:rPr>
          <w:rFonts w:eastAsia="Times New Roman"/>
          <w:i/>
        </w:rPr>
        <w:t>cou</w:t>
      </w:r>
      <w:r w:rsidR="003F7768">
        <w:rPr>
          <w:rFonts w:eastAsia="Times New Roman"/>
          <w:i/>
        </w:rPr>
        <w:t>rs</w:t>
      </w:r>
      <w:proofErr w:type="spellEnd"/>
      <w:r w:rsidR="003F7768">
        <w:rPr>
          <w:rFonts w:eastAsia="Times New Roman"/>
          <w:i/>
        </w:rPr>
        <w:t xml:space="preserve"> </w:t>
      </w:r>
      <w:proofErr w:type="spellStart"/>
      <w:r w:rsidR="003F7768">
        <w:rPr>
          <w:rFonts w:eastAsia="Times New Roman"/>
          <w:i/>
        </w:rPr>
        <w:t>mino</w:t>
      </w:r>
      <w:r w:rsidR="003F7768" w:rsidRPr="003F7768">
        <w:rPr>
          <w:rFonts w:eastAsia="Times New Roman"/>
          <w:i/>
        </w:rPr>
        <w:t>i</w:t>
      </w:r>
      <w:r w:rsidR="003F7768">
        <w:rPr>
          <w:rFonts w:eastAsia="Times New Roman"/>
          <w:i/>
        </w:rPr>
        <w:t>e</w:t>
      </w:r>
      <w:r w:rsidR="003F7768" w:rsidRPr="003F7768">
        <w:rPr>
          <w:rFonts w:eastAsia="Times New Roman"/>
          <w:i/>
        </w:rPr>
        <w:t>nne</w:t>
      </w:r>
      <w:proofErr w:type="spellEnd"/>
      <w:r w:rsidR="003F7768">
        <w:rPr>
          <w:rFonts w:eastAsia="Times New Roman"/>
        </w:rPr>
        <w:t xml:space="preserve"> requires a</w:t>
      </w:r>
      <w:r w:rsidRPr="005B6CA5">
        <w:rPr>
          <w:rFonts w:eastAsia="Times New Roman"/>
        </w:rPr>
        <w:t xml:space="preserve"> bull-leaping institution</w:t>
      </w:r>
      <w:r w:rsidR="003F7768">
        <w:rPr>
          <w:rFonts w:eastAsia="Times New Roman"/>
        </w:rPr>
        <w:t xml:space="preserve"> predicated on a cadre of expert, devoted young athletes and a bull-breeding program</w:t>
      </w:r>
      <w:r w:rsidRPr="005B6CA5">
        <w:rPr>
          <w:rFonts w:eastAsia="Times New Roman"/>
        </w:rPr>
        <w:t xml:space="preserve">.  </w:t>
      </w:r>
    </w:p>
    <w:p w:rsidR="00E30AFF" w:rsidRPr="00EB5DE2" w:rsidRDefault="00E30AFF" w:rsidP="00E30AFF">
      <w:pPr>
        <w:rPr>
          <w:b/>
          <w:bCs/>
        </w:rPr>
      </w:pPr>
      <w:r w:rsidRPr="00EB5DE2">
        <w:rPr>
          <w:b/>
          <w:bCs/>
        </w:rPr>
        <w:t>LC Classification:</w:t>
      </w:r>
    </w:p>
    <w:p w:rsidR="00E30AFF" w:rsidRDefault="00E30AFF" w:rsidP="00E30AFF">
      <w:r>
        <w:rPr>
          <w:rStyle w:val="Strong"/>
        </w:rPr>
        <w:t>Date or Time Horizon:</w:t>
      </w:r>
      <w:r>
        <w:t xml:space="preserve"> </w:t>
      </w:r>
      <w:r w:rsidR="009055EE">
        <w:t>1450 BCE</w:t>
      </w:r>
    </w:p>
    <w:p w:rsidR="00E30AFF" w:rsidRDefault="00E30AFF" w:rsidP="00E30AFF">
      <w:r>
        <w:rPr>
          <w:rStyle w:val="Strong"/>
        </w:rPr>
        <w:t>Geographical Area:</w:t>
      </w:r>
      <w:r>
        <w:t xml:space="preserve"> </w:t>
      </w:r>
      <w:r w:rsidR="009055EE">
        <w:t>Knossos</w:t>
      </w:r>
    </w:p>
    <w:p w:rsidR="00E30AFF" w:rsidRDefault="00E30AFF" w:rsidP="00E30AFF">
      <w:pPr>
        <w:rPr>
          <w:b/>
        </w:rPr>
      </w:pPr>
      <w:r w:rsidRPr="0011252F">
        <w:rPr>
          <w:b/>
        </w:rPr>
        <w:t>Map</w:t>
      </w:r>
      <w:r>
        <w:rPr>
          <w:b/>
        </w:rPr>
        <w:t>:</w:t>
      </w:r>
      <w:r w:rsidRPr="0011252F">
        <w:rPr>
          <w:b/>
        </w:rPr>
        <w:t xml:space="preserve"> </w:t>
      </w:r>
    </w:p>
    <w:p w:rsidR="00E30AFF" w:rsidRPr="0011252F" w:rsidRDefault="00E30AFF" w:rsidP="00E30AFF">
      <w:pPr>
        <w:rPr>
          <w:b/>
        </w:rPr>
      </w:pPr>
      <w:r w:rsidRPr="0011252F">
        <w:rPr>
          <w:b/>
        </w:rPr>
        <w:t>GPS coordinates:</w:t>
      </w:r>
    </w:p>
    <w:p w:rsidR="00E30AFF" w:rsidRDefault="00E30AFF" w:rsidP="00E30AFF">
      <w:r>
        <w:rPr>
          <w:rStyle w:val="Strong"/>
        </w:rPr>
        <w:t>Cultural Affiliation:</w:t>
      </w:r>
      <w:r>
        <w:t xml:space="preserve"> </w:t>
      </w:r>
      <w:r w:rsidR="002A0476">
        <w:t>Late Palatial Minoan, 1450 BCE</w:t>
      </w:r>
    </w:p>
    <w:p w:rsidR="00E30AFF" w:rsidRDefault="00E30AFF" w:rsidP="00E30AFF">
      <w:r>
        <w:rPr>
          <w:rStyle w:val="Strong"/>
        </w:rPr>
        <w:t>Medi</w:t>
      </w:r>
      <w:r w:rsidR="002A0476">
        <w:rPr>
          <w:rStyle w:val="Strong"/>
        </w:rPr>
        <w:t>um</w:t>
      </w:r>
      <w:r>
        <w:rPr>
          <w:rStyle w:val="Strong"/>
        </w:rPr>
        <w:t>:</w:t>
      </w:r>
      <w:r>
        <w:t xml:space="preserve"> </w:t>
      </w:r>
      <w:r w:rsidR="009055EE">
        <w:t xml:space="preserve">original, </w:t>
      </w:r>
      <w:r w:rsidR="002A0476">
        <w:t>polychrome ceramic</w:t>
      </w:r>
    </w:p>
    <w:p w:rsidR="00E30AFF" w:rsidRDefault="00E30AFF" w:rsidP="00E30AFF">
      <w:pPr>
        <w:rPr>
          <w:b/>
          <w:bCs/>
        </w:rPr>
      </w:pPr>
      <w:r>
        <w:rPr>
          <w:rStyle w:val="Strong"/>
        </w:rPr>
        <w:t>Dimensions:</w:t>
      </w:r>
      <w:r>
        <w:t xml:space="preserve"> </w:t>
      </w:r>
    </w:p>
    <w:p w:rsidR="00E30AFF" w:rsidRDefault="00E30AFF" w:rsidP="00E30AFF">
      <w:pPr>
        <w:rPr>
          <w:rStyle w:val="Strong"/>
        </w:rPr>
      </w:pPr>
      <w:r>
        <w:rPr>
          <w:rStyle w:val="Strong"/>
        </w:rPr>
        <w:t xml:space="preserve">Weight:  </w:t>
      </w:r>
      <w:r w:rsidR="000A0351">
        <w:rPr>
          <w:rStyle w:val="Strong"/>
        </w:rPr>
        <w:t xml:space="preserve">original, </w:t>
      </w:r>
      <w:r w:rsidR="002A0476" w:rsidRPr="005B6CA5">
        <w:rPr>
          <w:rFonts w:eastAsia="Times New Roman"/>
        </w:rPr>
        <w:t>1 kg (2.2 pounds) empty and 3 kg when full</w:t>
      </w:r>
    </w:p>
    <w:p w:rsidR="00E30AFF" w:rsidRDefault="00E30AFF" w:rsidP="00E30AFF">
      <w:pPr>
        <w:rPr>
          <w:rStyle w:val="Strong"/>
        </w:rPr>
      </w:pPr>
      <w:r>
        <w:rPr>
          <w:rStyle w:val="Strong"/>
        </w:rPr>
        <w:t>Condition:</w:t>
      </w:r>
      <w:r w:rsidR="000A0351">
        <w:rPr>
          <w:rStyle w:val="Strong"/>
        </w:rPr>
        <w:t xml:space="preserve"> resin </w:t>
      </w:r>
      <w:r w:rsidR="006326AD">
        <w:rPr>
          <w:rStyle w:val="Strong"/>
        </w:rPr>
        <w:t>replica</w:t>
      </w:r>
    </w:p>
    <w:p w:rsidR="00E30AFF" w:rsidRDefault="00E30AFF" w:rsidP="00E30AFF">
      <w:pPr>
        <w:rPr>
          <w:b/>
          <w:bCs/>
        </w:rPr>
      </w:pPr>
      <w:r>
        <w:rPr>
          <w:rStyle w:val="Strong"/>
        </w:rPr>
        <w:t>Provenance:</w:t>
      </w:r>
      <w:r>
        <w:t xml:space="preserve"> </w:t>
      </w:r>
    </w:p>
    <w:p w:rsidR="00E30AFF" w:rsidRDefault="00E30AFF" w:rsidP="00E30AFF">
      <w:pPr>
        <w:rPr>
          <w:b/>
          <w:bCs/>
        </w:rPr>
      </w:pPr>
      <w:r>
        <w:rPr>
          <w:b/>
          <w:bCs/>
        </w:rPr>
        <w:t>Discussion:</w:t>
      </w:r>
    </w:p>
    <w:p w:rsidR="00E30AFF" w:rsidRDefault="00E30AFF" w:rsidP="00E30AFF">
      <w:r>
        <w:rPr>
          <w:b/>
          <w:bCs/>
        </w:rPr>
        <w:t>References:</w:t>
      </w:r>
    </w:p>
    <w:p w:rsidR="00E30AFF" w:rsidRDefault="00E30AFF" w:rsidP="00E30AFF">
      <w:pPr>
        <w:pStyle w:val="NormalWeb"/>
        <w:shd w:val="clear" w:color="auto" w:fill="F3F5F6"/>
        <w:spacing w:before="0" w:beforeAutospacing="0" w:after="0" w:afterAutospacing="0" w:line="270" w:lineRule="atLeast"/>
        <w:outlineLvl w:val="2"/>
        <w:rPr>
          <w:rFonts w:ascii="Helvetica" w:hAnsi="Helvetica" w:cs="Helvetica"/>
          <w:color w:val="212124"/>
          <w:sz w:val="21"/>
          <w:szCs w:val="21"/>
        </w:rPr>
      </w:pPr>
    </w:p>
    <w:p w:rsidR="00E30AFF" w:rsidRDefault="00E30AFF" w:rsidP="00E30AFF"/>
    <w:p w:rsidR="00E30AFF" w:rsidRDefault="00E30AFF" w:rsidP="00E30AFF">
      <w:r>
        <w:t>Appendix</w:t>
      </w:r>
    </w:p>
    <w:p w:rsidR="00E30AFF" w:rsidRDefault="00E30AFF" w:rsidP="00E30AFF">
      <w:r>
        <w:rPr>
          <w:noProof/>
        </w:rPr>
        <w:lastRenderedPageBreak/>
        <w:drawing>
          <wp:inline distT="0" distB="0" distL="0" distR="0" wp14:anchorId="1523E0CA" wp14:editId="1C735E2F">
            <wp:extent cx="2857500" cy="5438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500" cy="5438775"/>
                    </a:xfrm>
                    <a:prstGeom prst="rect">
                      <a:avLst/>
                    </a:prstGeom>
                  </pic:spPr>
                </pic:pic>
              </a:graphicData>
            </a:graphic>
          </wp:inline>
        </w:drawing>
      </w:r>
    </w:p>
    <w:p w:rsidR="00E30AFF" w:rsidRDefault="00E30AFF" w:rsidP="00E30AFF">
      <w:pPr>
        <w:pStyle w:val="NormalWeb"/>
        <w:shd w:val="clear" w:color="auto" w:fill="F3F5F6"/>
        <w:spacing w:before="0" w:beforeAutospacing="0" w:after="0" w:afterAutospacing="0" w:line="270" w:lineRule="atLeast"/>
        <w:outlineLvl w:val="2"/>
        <w:rPr>
          <w:rFonts w:ascii="Helvetica" w:hAnsi="Helvetica" w:cs="Helvetica"/>
          <w:color w:val="212124"/>
          <w:sz w:val="21"/>
          <w:szCs w:val="21"/>
        </w:rPr>
      </w:pPr>
      <w:r>
        <w:rPr>
          <w:rFonts w:ascii="Helvetica" w:hAnsi="Helvetica" w:cs="Helvetica"/>
          <w:color w:val="212124"/>
          <w:sz w:val="21"/>
          <w:szCs w:val="21"/>
        </w:rPr>
        <w:t xml:space="preserve">The "boxer rhyton", with scenes of boxing, wrestling and bull-leaping, found in </w:t>
      </w:r>
      <w:proofErr w:type="spellStart"/>
      <w:r>
        <w:rPr>
          <w:rFonts w:ascii="Helvetica" w:hAnsi="Helvetica" w:cs="Helvetica"/>
          <w:color w:val="212124"/>
          <w:sz w:val="21"/>
          <w:szCs w:val="21"/>
        </w:rPr>
        <w:t>Agia</w:t>
      </w:r>
      <w:proofErr w:type="spellEnd"/>
      <w:r>
        <w:rPr>
          <w:rFonts w:ascii="Helvetica" w:hAnsi="Helvetica" w:cs="Helvetica"/>
          <w:color w:val="212124"/>
          <w:sz w:val="21"/>
          <w:szCs w:val="21"/>
        </w:rPr>
        <w:t xml:space="preserve"> </w:t>
      </w:r>
      <w:proofErr w:type="spellStart"/>
      <w:r>
        <w:rPr>
          <w:rFonts w:ascii="Helvetica" w:hAnsi="Helvetica" w:cs="Helvetica"/>
          <w:color w:val="212124"/>
          <w:sz w:val="21"/>
          <w:szCs w:val="21"/>
        </w:rPr>
        <w:t>Triada</w:t>
      </w:r>
      <w:proofErr w:type="spellEnd"/>
      <w:r>
        <w:rPr>
          <w:rFonts w:ascii="Helvetica" w:hAnsi="Helvetica" w:cs="Helvetica"/>
          <w:color w:val="212124"/>
          <w:sz w:val="21"/>
          <w:szCs w:val="21"/>
        </w:rPr>
        <w:t>. From the 15th century BC.</w:t>
      </w:r>
    </w:p>
    <w:p w:rsidR="00E30AFF" w:rsidRDefault="00E30AFF" w:rsidP="00E30AFF">
      <w:pPr>
        <w:pStyle w:val="NormalWeb"/>
        <w:shd w:val="clear" w:color="auto" w:fill="F3F5F6"/>
        <w:spacing w:before="0" w:beforeAutospacing="0" w:after="0" w:afterAutospacing="0" w:line="270" w:lineRule="atLeast"/>
        <w:outlineLvl w:val="2"/>
        <w:rPr>
          <w:rFonts w:ascii="Helvetica" w:hAnsi="Helvetica" w:cs="Helvetica"/>
          <w:color w:val="212124"/>
          <w:sz w:val="21"/>
          <w:szCs w:val="21"/>
        </w:rPr>
      </w:pPr>
      <w:r>
        <w:rPr>
          <w:rFonts w:ascii="Helvetica" w:hAnsi="Helvetica" w:cs="Helvetica"/>
          <w:color w:val="212124"/>
          <w:sz w:val="21"/>
          <w:szCs w:val="21"/>
        </w:rPr>
        <w:t>Archaeological Museum, Iraklion, Crete, Greece.</w:t>
      </w:r>
    </w:p>
    <w:p w:rsidR="00E30AFF" w:rsidRPr="005B6CA5" w:rsidRDefault="00E30AFF" w:rsidP="005B6CA5">
      <w:pPr>
        <w:spacing w:after="180" w:line="240" w:lineRule="auto"/>
        <w:jc w:val="both"/>
        <w:rPr>
          <w:rFonts w:eastAsia="Times New Roman"/>
        </w:rPr>
      </w:pPr>
    </w:p>
    <w:p w:rsidR="005B6CA5" w:rsidRDefault="005B6CA5"/>
    <w:sectPr w:rsidR="005B6CA5" w:rsidSect="007647A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6CA5"/>
    <w:rsid w:val="00001B25"/>
    <w:rsid w:val="000029F6"/>
    <w:rsid w:val="0000311B"/>
    <w:rsid w:val="00004588"/>
    <w:rsid w:val="000051F5"/>
    <w:rsid w:val="0000541A"/>
    <w:rsid w:val="0000583D"/>
    <w:rsid w:val="000071AD"/>
    <w:rsid w:val="00007A0B"/>
    <w:rsid w:val="00010426"/>
    <w:rsid w:val="00013FE4"/>
    <w:rsid w:val="00013FF1"/>
    <w:rsid w:val="000140CD"/>
    <w:rsid w:val="00015419"/>
    <w:rsid w:val="0002331C"/>
    <w:rsid w:val="00023A53"/>
    <w:rsid w:val="0003100E"/>
    <w:rsid w:val="00031CE9"/>
    <w:rsid w:val="00032261"/>
    <w:rsid w:val="000325AE"/>
    <w:rsid w:val="00032655"/>
    <w:rsid w:val="00035AF3"/>
    <w:rsid w:val="00037BFA"/>
    <w:rsid w:val="0004180A"/>
    <w:rsid w:val="00045F2D"/>
    <w:rsid w:val="00045FB2"/>
    <w:rsid w:val="00050A29"/>
    <w:rsid w:val="00051B0F"/>
    <w:rsid w:val="0005355F"/>
    <w:rsid w:val="00054DB5"/>
    <w:rsid w:val="00054EFE"/>
    <w:rsid w:val="000556DC"/>
    <w:rsid w:val="00057591"/>
    <w:rsid w:val="0006067B"/>
    <w:rsid w:val="00061034"/>
    <w:rsid w:val="00063450"/>
    <w:rsid w:val="00064B15"/>
    <w:rsid w:val="00067380"/>
    <w:rsid w:val="000679F9"/>
    <w:rsid w:val="000731D2"/>
    <w:rsid w:val="00074D62"/>
    <w:rsid w:val="000763C9"/>
    <w:rsid w:val="000810AD"/>
    <w:rsid w:val="000840EC"/>
    <w:rsid w:val="000940ED"/>
    <w:rsid w:val="0009767A"/>
    <w:rsid w:val="0009773E"/>
    <w:rsid w:val="000A0351"/>
    <w:rsid w:val="000A269A"/>
    <w:rsid w:val="000A2F75"/>
    <w:rsid w:val="000A4517"/>
    <w:rsid w:val="000A6495"/>
    <w:rsid w:val="000B0FDA"/>
    <w:rsid w:val="000B1C07"/>
    <w:rsid w:val="000B2955"/>
    <w:rsid w:val="000B41D9"/>
    <w:rsid w:val="000B60D4"/>
    <w:rsid w:val="000C0E5E"/>
    <w:rsid w:val="000D25A1"/>
    <w:rsid w:val="000D4A27"/>
    <w:rsid w:val="000D5E5B"/>
    <w:rsid w:val="000D7727"/>
    <w:rsid w:val="000D78AE"/>
    <w:rsid w:val="000E0B38"/>
    <w:rsid w:val="000E348F"/>
    <w:rsid w:val="000E4FE7"/>
    <w:rsid w:val="000E675D"/>
    <w:rsid w:val="000E7A92"/>
    <w:rsid w:val="000F0388"/>
    <w:rsid w:val="000F1237"/>
    <w:rsid w:val="000F34E5"/>
    <w:rsid w:val="000F445B"/>
    <w:rsid w:val="000F4480"/>
    <w:rsid w:val="000F4F34"/>
    <w:rsid w:val="000F54C3"/>
    <w:rsid w:val="000F62D0"/>
    <w:rsid w:val="00100BE0"/>
    <w:rsid w:val="00101B32"/>
    <w:rsid w:val="00105E27"/>
    <w:rsid w:val="00106099"/>
    <w:rsid w:val="0011445A"/>
    <w:rsid w:val="00116885"/>
    <w:rsid w:val="00121775"/>
    <w:rsid w:val="0012378F"/>
    <w:rsid w:val="0012791E"/>
    <w:rsid w:val="00130899"/>
    <w:rsid w:val="00133D11"/>
    <w:rsid w:val="001354BE"/>
    <w:rsid w:val="0013677F"/>
    <w:rsid w:val="0013694F"/>
    <w:rsid w:val="001378C8"/>
    <w:rsid w:val="001400BD"/>
    <w:rsid w:val="00140610"/>
    <w:rsid w:val="00141783"/>
    <w:rsid w:val="001433B0"/>
    <w:rsid w:val="0014452F"/>
    <w:rsid w:val="00144819"/>
    <w:rsid w:val="00146F3B"/>
    <w:rsid w:val="00147A24"/>
    <w:rsid w:val="001515C1"/>
    <w:rsid w:val="00151F74"/>
    <w:rsid w:val="0015260D"/>
    <w:rsid w:val="00153E6B"/>
    <w:rsid w:val="0016218E"/>
    <w:rsid w:val="00163173"/>
    <w:rsid w:val="00166CAE"/>
    <w:rsid w:val="00170AFD"/>
    <w:rsid w:val="001734F7"/>
    <w:rsid w:val="001753E5"/>
    <w:rsid w:val="0018142E"/>
    <w:rsid w:val="00185F53"/>
    <w:rsid w:val="00190E17"/>
    <w:rsid w:val="00193B2C"/>
    <w:rsid w:val="001962D0"/>
    <w:rsid w:val="001A1312"/>
    <w:rsid w:val="001A1458"/>
    <w:rsid w:val="001A16F7"/>
    <w:rsid w:val="001A3021"/>
    <w:rsid w:val="001A3654"/>
    <w:rsid w:val="001A476C"/>
    <w:rsid w:val="001A6915"/>
    <w:rsid w:val="001B10E5"/>
    <w:rsid w:val="001B264A"/>
    <w:rsid w:val="001B5589"/>
    <w:rsid w:val="001B6666"/>
    <w:rsid w:val="001C5189"/>
    <w:rsid w:val="001C7F59"/>
    <w:rsid w:val="001D02CA"/>
    <w:rsid w:val="001D25DE"/>
    <w:rsid w:val="001E668E"/>
    <w:rsid w:val="001F26D0"/>
    <w:rsid w:val="001F30F7"/>
    <w:rsid w:val="001F339F"/>
    <w:rsid w:val="001F3932"/>
    <w:rsid w:val="001F4C35"/>
    <w:rsid w:val="001F7060"/>
    <w:rsid w:val="002061C9"/>
    <w:rsid w:val="00211C5F"/>
    <w:rsid w:val="002147E2"/>
    <w:rsid w:val="00215A28"/>
    <w:rsid w:val="00216BF7"/>
    <w:rsid w:val="00220BA6"/>
    <w:rsid w:val="002213A7"/>
    <w:rsid w:val="00225AFA"/>
    <w:rsid w:val="00225EA5"/>
    <w:rsid w:val="00237BDF"/>
    <w:rsid w:val="00241B12"/>
    <w:rsid w:val="00244178"/>
    <w:rsid w:val="00244A57"/>
    <w:rsid w:val="00245C9F"/>
    <w:rsid w:val="00246CF5"/>
    <w:rsid w:val="002507D6"/>
    <w:rsid w:val="00261E42"/>
    <w:rsid w:val="002620C1"/>
    <w:rsid w:val="00265845"/>
    <w:rsid w:val="00265DF6"/>
    <w:rsid w:val="002679A9"/>
    <w:rsid w:val="00267D2D"/>
    <w:rsid w:val="002701AE"/>
    <w:rsid w:val="002715C9"/>
    <w:rsid w:val="002736F0"/>
    <w:rsid w:val="00276DA4"/>
    <w:rsid w:val="00280CF6"/>
    <w:rsid w:val="002935C4"/>
    <w:rsid w:val="00295171"/>
    <w:rsid w:val="00295224"/>
    <w:rsid w:val="00295F84"/>
    <w:rsid w:val="002A0476"/>
    <w:rsid w:val="002A05D3"/>
    <w:rsid w:val="002A2567"/>
    <w:rsid w:val="002A2774"/>
    <w:rsid w:val="002A28BA"/>
    <w:rsid w:val="002A2C9C"/>
    <w:rsid w:val="002A391A"/>
    <w:rsid w:val="002A6916"/>
    <w:rsid w:val="002A7247"/>
    <w:rsid w:val="002B0E62"/>
    <w:rsid w:val="002B25F3"/>
    <w:rsid w:val="002B4E5B"/>
    <w:rsid w:val="002C0238"/>
    <w:rsid w:val="002C1E0C"/>
    <w:rsid w:val="002C618F"/>
    <w:rsid w:val="002C6560"/>
    <w:rsid w:val="002C6B8A"/>
    <w:rsid w:val="002C7A68"/>
    <w:rsid w:val="002D0F4D"/>
    <w:rsid w:val="002D136F"/>
    <w:rsid w:val="002D2732"/>
    <w:rsid w:val="002D564C"/>
    <w:rsid w:val="002D62F5"/>
    <w:rsid w:val="002E5355"/>
    <w:rsid w:val="002E73E0"/>
    <w:rsid w:val="002E75FD"/>
    <w:rsid w:val="002F3518"/>
    <w:rsid w:val="002F57D7"/>
    <w:rsid w:val="002F7F58"/>
    <w:rsid w:val="003004FD"/>
    <w:rsid w:val="003035AD"/>
    <w:rsid w:val="0030477D"/>
    <w:rsid w:val="003074BF"/>
    <w:rsid w:val="0031366D"/>
    <w:rsid w:val="003164B2"/>
    <w:rsid w:val="00326D90"/>
    <w:rsid w:val="00333B5B"/>
    <w:rsid w:val="00334365"/>
    <w:rsid w:val="00335F32"/>
    <w:rsid w:val="00336745"/>
    <w:rsid w:val="00341AB1"/>
    <w:rsid w:val="00343579"/>
    <w:rsid w:val="00351BF8"/>
    <w:rsid w:val="0035248E"/>
    <w:rsid w:val="003531FC"/>
    <w:rsid w:val="003566E5"/>
    <w:rsid w:val="00356C8F"/>
    <w:rsid w:val="0036000E"/>
    <w:rsid w:val="00360207"/>
    <w:rsid w:val="00362165"/>
    <w:rsid w:val="00362E0D"/>
    <w:rsid w:val="00372977"/>
    <w:rsid w:val="00373637"/>
    <w:rsid w:val="003849A2"/>
    <w:rsid w:val="00387877"/>
    <w:rsid w:val="00387921"/>
    <w:rsid w:val="00390F60"/>
    <w:rsid w:val="00391E27"/>
    <w:rsid w:val="003935C9"/>
    <w:rsid w:val="003A03A0"/>
    <w:rsid w:val="003A256C"/>
    <w:rsid w:val="003A2C5B"/>
    <w:rsid w:val="003A5B85"/>
    <w:rsid w:val="003A7083"/>
    <w:rsid w:val="003A7D75"/>
    <w:rsid w:val="003B1AC4"/>
    <w:rsid w:val="003B28E9"/>
    <w:rsid w:val="003B6B47"/>
    <w:rsid w:val="003C0493"/>
    <w:rsid w:val="003C0A35"/>
    <w:rsid w:val="003C1810"/>
    <w:rsid w:val="003C3A9A"/>
    <w:rsid w:val="003D004F"/>
    <w:rsid w:val="003D25B0"/>
    <w:rsid w:val="003D4354"/>
    <w:rsid w:val="003D51BC"/>
    <w:rsid w:val="003E02D1"/>
    <w:rsid w:val="003E2208"/>
    <w:rsid w:val="003E5A3E"/>
    <w:rsid w:val="003E714C"/>
    <w:rsid w:val="003F4BD0"/>
    <w:rsid w:val="003F7768"/>
    <w:rsid w:val="0040068A"/>
    <w:rsid w:val="00400B47"/>
    <w:rsid w:val="0040209D"/>
    <w:rsid w:val="00405957"/>
    <w:rsid w:val="00406E32"/>
    <w:rsid w:val="004075CC"/>
    <w:rsid w:val="0041027E"/>
    <w:rsid w:val="0041771B"/>
    <w:rsid w:val="00417F59"/>
    <w:rsid w:val="004210D1"/>
    <w:rsid w:val="00432817"/>
    <w:rsid w:val="004343AB"/>
    <w:rsid w:val="00434E35"/>
    <w:rsid w:val="00434FD0"/>
    <w:rsid w:val="004353B7"/>
    <w:rsid w:val="00437D74"/>
    <w:rsid w:val="004405FF"/>
    <w:rsid w:val="004406CD"/>
    <w:rsid w:val="00442C94"/>
    <w:rsid w:val="00443C2F"/>
    <w:rsid w:val="004451BA"/>
    <w:rsid w:val="00446DD8"/>
    <w:rsid w:val="004501F0"/>
    <w:rsid w:val="00452389"/>
    <w:rsid w:val="00455527"/>
    <w:rsid w:val="00455EB9"/>
    <w:rsid w:val="00457A49"/>
    <w:rsid w:val="004605B7"/>
    <w:rsid w:val="00463382"/>
    <w:rsid w:val="00463439"/>
    <w:rsid w:val="0046364A"/>
    <w:rsid w:val="004648D4"/>
    <w:rsid w:val="00467B04"/>
    <w:rsid w:val="00470C6D"/>
    <w:rsid w:val="00472D30"/>
    <w:rsid w:val="00472FDA"/>
    <w:rsid w:val="00473ACC"/>
    <w:rsid w:val="00473E82"/>
    <w:rsid w:val="00474942"/>
    <w:rsid w:val="00474C4A"/>
    <w:rsid w:val="00476964"/>
    <w:rsid w:val="00481522"/>
    <w:rsid w:val="0048572A"/>
    <w:rsid w:val="004857A2"/>
    <w:rsid w:val="00486C98"/>
    <w:rsid w:val="00487C1D"/>
    <w:rsid w:val="00487E6F"/>
    <w:rsid w:val="0049365B"/>
    <w:rsid w:val="00497913"/>
    <w:rsid w:val="004A05CD"/>
    <w:rsid w:val="004A17C9"/>
    <w:rsid w:val="004A4184"/>
    <w:rsid w:val="004A54B1"/>
    <w:rsid w:val="004B03BC"/>
    <w:rsid w:val="004B2736"/>
    <w:rsid w:val="004B4AE0"/>
    <w:rsid w:val="004B572D"/>
    <w:rsid w:val="004B6DDC"/>
    <w:rsid w:val="004B70AD"/>
    <w:rsid w:val="004D3F1C"/>
    <w:rsid w:val="004D4DE4"/>
    <w:rsid w:val="004D70FD"/>
    <w:rsid w:val="004E47AF"/>
    <w:rsid w:val="004E5DA2"/>
    <w:rsid w:val="004E6934"/>
    <w:rsid w:val="004F1045"/>
    <w:rsid w:val="004F2902"/>
    <w:rsid w:val="004F44DD"/>
    <w:rsid w:val="004F6A30"/>
    <w:rsid w:val="00500CFF"/>
    <w:rsid w:val="00500EF5"/>
    <w:rsid w:val="005010D4"/>
    <w:rsid w:val="0050698D"/>
    <w:rsid w:val="00506D9D"/>
    <w:rsid w:val="005074DC"/>
    <w:rsid w:val="0051248A"/>
    <w:rsid w:val="00513F9E"/>
    <w:rsid w:val="00514190"/>
    <w:rsid w:val="00515AC7"/>
    <w:rsid w:val="00517E62"/>
    <w:rsid w:val="0052008C"/>
    <w:rsid w:val="00521D2F"/>
    <w:rsid w:val="00526AB5"/>
    <w:rsid w:val="00526ADD"/>
    <w:rsid w:val="00526F36"/>
    <w:rsid w:val="00533143"/>
    <w:rsid w:val="00535F3A"/>
    <w:rsid w:val="005363FC"/>
    <w:rsid w:val="005403D1"/>
    <w:rsid w:val="0054370C"/>
    <w:rsid w:val="00544D0E"/>
    <w:rsid w:val="00547314"/>
    <w:rsid w:val="0055605E"/>
    <w:rsid w:val="00557DDD"/>
    <w:rsid w:val="00565A06"/>
    <w:rsid w:val="005715CF"/>
    <w:rsid w:val="00573D69"/>
    <w:rsid w:val="00574665"/>
    <w:rsid w:val="00585872"/>
    <w:rsid w:val="0058696B"/>
    <w:rsid w:val="0059079B"/>
    <w:rsid w:val="00594CA7"/>
    <w:rsid w:val="005958BF"/>
    <w:rsid w:val="005A281C"/>
    <w:rsid w:val="005A584A"/>
    <w:rsid w:val="005A593C"/>
    <w:rsid w:val="005A7B0E"/>
    <w:rsid w:val="005B2F70"/>
    <w:rsid w:val="005B61C4"/>
    <w:rsid w:val="005B6C82"/>
    <w:rsid w:val="005B6CA5"/>
    <w:rsid w:val="005B6E02"/>
    <w:rsid w:val="005B7595"/>
    <w:rsid w:val="005C25CA"/>
    <w:rsid w:val="005C370F"/>
    <w:rsid w:val="005C3BA8"/>
    <w:rsid w:val="005C6D41"/>
    <w:rsid w:val="005C6F13"/>
    <w:rsid w:val="005D029D"/>
    <w:rsid w:val="005D08EA"/>
    <w:rsid w:val="005D1989"/>
    <w:rsid w:val="005D55B5"/>
    <w:rsid w:val="005D6837"/>
    <w:rsid w:val="005D7E85"/>
    <w:rsid w:val="005E137C"/>
    <w:rsid w:val="005E2AF5"/>
    <w:rsid w:val="005E46EE"/>
    <w:rsid w:val="005E54DD"/>
    <w:rsid w:val="005E5BD3"/>
    <w:rsid w:val="005E74D6"/>
    <w:rsid w:val="005E7569"/>
    <w:rsid w:val="005E7DF0"/>
    <w:rsid w:val="005F3D87"/>
    <w:rsid w:val="005F4A89"/>
    <w:rsid w:val="005F5494"/>
    <w:rsid w:val="005F5841"/>
    <w:rsid w:val="0060069B"/>
    <w:rsid w:val="00601358"/>
    <w:rsid w:val="0060280A"/>
    <w:rsid w:val="00602F0F"/>
    <w:rsid w:val="0060666B"/>
    <w:rsid w:val="00606873"/>
    <w:rsid w:val="00606CC0"/>
    <w:rsid w:val="00610A8D"/>
    <w:rsid w:val="00610FEA"/>
    <w:rsid w:val="00613CB2"/>
    <w:rsid w:val="00620FF9"/>
    <w:rsid w:val="00622CE3"/>
    <w:rsid w:val="00624C49"/>
    <w:rsid w:val="00625FA1"/>
    <w:rsid w:val="00630C35"/>
    <w:rsid w:val="006326AD"/>
    <w:rsid w:val="00635C2C"/>
    <w:rsid w:val="00643B4E"/>
    <w:rsid w:val="00644D5E"/>
    <w:rsid w:val="00645459"/>
    <w:rsid w:val="00650B89"/>
    <w:rsid w:val="00654273"/>
    <w:rsid w:val="006570FE"/>
    <w:rsid w:val="00657333"/>
    <w:rsid w:val="006579D5"/>
    <w:rsid w:val="00657BC9"/>
    <w:rsid w:val="00660C59"/>
    <w:rsid w:val="006614E7"/>
    <w:rsid w:val="00661BE5"/>
    <w:rsid w:val="006741E9"/>
    <w:rsid w:val="00680EA0"/>
    <w:rsid w:val="00682054"/>
    <w:rsid w:val="006834CF"/>
    <w:rsid w:val="006841E3"/>
    <w:rsid w:val="0068769B"/>
    <w:rsid w:val="00691D67"/>
    <w:rsid w:val="00692AA7"/>
    <w:rsid w:val="00695D09"/>
    <w:rsid w:val="00697C69"/>
    <w:rsid w:val="006A428E"/>
    <w:rsid w:val="006A4CB2"/>
    <w:rsid w:val="006B1AC6"/>
    <w:rsid w:val="006B310B"/>
    <w:rsid w:val="006B6461"/>
    <w:rsid w:val="006C067D"/>
    <w:rsid w:val="006C1321"/>
    <w:rsid w:val="006C172A"/>
    <w:rsid w:val="006C20D7"/>
    <w:rsid w:val="006C33A7"/>
    <w:rsid w:val="006C52B4"/>
    <w:rsid w:val="006C6BCC"/>
    <w:rsid w:val="006D291C"/>
    <w:rsid w:val="006D3BB1"/>
    <w:rsid w:val="006D4516"/>
    <w:rsid w:val="006D59E1"/>
    <w:rsid w:val="006D6DE5"/>
    <w:rsid w:val="006E0D1B"/>
    <w:rsid w:val="006E24BC"/>
    <w:rsid w:val="006E6804"/>
    <w:rsid w:val="006E6DF9"/>
    <w:rsid w:val="006E763F"/>
    <w:rsid w:val="006E787E"/>
    <w:rsid w:val="006F3D11"/>
    <w:rsid w:val="00710D4F"/>
    <w:rsid w:val="0071685E"/>
    <w:rsid w:val="00717524"/>
    <w:rsid w:val="007203C9"/>
    <w:rsid w:val="00721D92"/>
    <w:rsid w:val="00724159"/>
    <w:rsid w:val="00724731"/>
    <w:rsid w:val="00725204"/>
    <w:rsid w:val="00726834"/>
    <w:rsid w:val="00730D4A"/>
    <w:rsid w:val="0073137E"/>
    <w:rsid w:val="00740A23"/>
    <w:rsid w:val="0074307A"/>
    <w:rsid w:val="007438CA"/>
    <w:rsid w:val="00743B98"/>
    <w:rsid w:val="00743C27"/>
    <w:rsid w:val="00746696"/>
    <w:rsid w:val="0075288D"/>
    <w:rsid w:val="007566A7"/>
    <w:rsid w:val="007600B7"/>
    <w:rsid w:val="00760656"/>
    <w:rsid w:val="00760C81"/>
    <w:rsid w:val="007615A2"/>
    <w:rsid w:val="0076267C"/>
    <w:rsid w:val="007647A2"/>
    <w:rsid w:val="00766A94"/>
    <w:rsid w:val="00773E45"/>
    <w:rsid w:val="007848F9"/>
    <w:rsid w:val="00785A24"/>
    <w:rsid w:val="007874F4"/>
    <w:rsid w:val="00787C6D"/>
    <w:rsid w:val="00791416"/>
    <w:rsid w:val="00794901"/>
    <w:rsid w:val="007955C7"/>
    <w:rsid w:val="007A20DD"/>
    <w:rsid w:val="007A3F04"/>
    <w:rsid w:val="007A5964"/>
    <w:rsid w:val="007A6E0D"/>
    <w:rsid w:val="007A72C0"/>
    <w:rsid w:val="007A7E21"/>
    <w:rsid w:val="007B15DF"/>
    <w:rsid w:val="007B4241"/>
    <w:rsid w:val="007B4B87"/>
    <w:rsid w:val="007C6E6A"/>
    <w:rsid w:val="007C7C7E"/>
    <w:rsid w:val="007D4BF7"/>
    <w:rsid w:val="007F0386"/>
    <w:rsid w:val="007F03D3"/>
    <w:rsid w:val="007F08D2"/>
    <w:rsid w:val="007F1058"/>
    <w:rsid w:val="007F328F"/>
    <w:rsid w:val="007F4B58"/>
    <w:rsid w:val="00803893"/>
    <w:rsid w:val="008054A4"/>
    <w:rsid w:val="00807DC1"/>
    <w:rsid w:val="00810912"/>
    <w:rsid w:val="008118BE"/>
    <w:rsid w:val="00811BE1"/>
    <w:rsid w:val="00812C73"/>
    <w:rsid w:val="008130B6"/>
    <w:rsid w:val="00813BF8"/>
    <w:rsid w:val="00816564"/>
    <w:rsid w:val="00817D3B"/>
    <w:rsid w:val="00824D87"/>
    <w:rsid w:val="00824E2F"/>
    <w:rsid w:val="00827601"/>
    <w:rsid w:val="00832335"/>
    <w:rsid w:val="00832A6F"/>
    <w:rsid w:val="008332AE"/>
    <w:rsid w:val="0083790F"/>
    <w:rsid w:val="00840071"/>
    <w:rsid w:val="00842E9E"/>
    <w:rsid w:val="00844756"/>
    <w:rsid w:val="00846546"/>
    <w:rsid w:val="00847E6F"/>
    <w:rsid w:val="00851789"/>
    <w:rsid w:val="008523ED"/>
    <w:rsid w:val="00853470"/>
    <w:rsid w:val="008534AB"/>
    <w:rsid w:val="00857356"/>
    <w:rsid w:val="00873B98"/>
    <w:rsid w:val="00876FF1"/>
    <w:rsid w:val="00880CB9"/>
    <w:rsid w:val="00882772"/>
    <w:rsid w:val="0088661E"/>
    <w:rsid w:val="00886D0D"/>
    <w:rsid w:val="008902D5"/>
    <w:rsid w:val="0089303B"/>
    <w:rsid w:val="00895033"/>
    <w:rsid w:val="008A5FFE"/>
    <w:rsid w:val="008B0CC5"/>
    <w:rsid w:val="008B6A70"/>
    <w:rsid w:val="008C3D33"/>
    <w:rsid w:val="008C4C70"/>
    <w:rsid w:val="008D04E5"/>
    <w:rsid w:val="008D6E77"/>
    <w:rsid w:val="008E4763"/>
    <w:rsid w:val="008E6BC3"/>
    <w:rsid w:val="008F0F5F"/>
    <w:rsid w:val="008F382A"/>
    <w:rsid w:val="008F397D"/>
    <w:rsid w:val="009021C3"/>
    <w:rsid w:val="009055EE"/>
    <w:rsid w:val="00913238"/>
    <w:rsid w:val="00914248"/>
    <w:rsid w:val="0091697D"/>
    <w:rsid w:val="00924591"/>
    <w:rsid w:val="009245E7"/>
    <w:rsid w:val="00934EF0"/>
    <w:rsid w:val="009356AB"/>
    <w:rsid w:val="00935DC5"/>
    <w:rsid w:val="00937DC7"/>
    <w:rsid w:val="00940989"/>
    <w:rsid w:val="00941002"/>
    <w:rsid w:val="0094166E"/>
    <w:rsid w:val="009466B0"/>
    <w:rsid w:val="00956792"/>
    <w:rsid w:val="009572F6"/>
    <w:rsid w:val="0096052A"/>
    <w:rsid w:val="00960FCD"/>
    <w:rsid w:val="00962E59"/>
    <w:rsid w:val="009662D3"/>
    <w:rsid w:val="009667F4"/>
    <w:rsid w:val="00971210"/>
    <w:rsid w:val="009728F2"/>
    <w:rsid w:val="009751A9"/>
    <w:rsid w:val="00976101"/>
    <w:rsid w:val="009800E4"/>
    <w:rsid w:val="0098730F"/>
    <w:rsid w:val="00990905"/>
    <w:rsid w:val="00994028"/>
    <w:rsid w:val="00994034"/>
    <w:rsid w:val="00997EF2"/>
    <w:rsid w:val="009A0148"/>
    <w:rsid w:val="009A2413"/>
    <w:rsid w:val="009A3573"/>
    <w:rsid w:val="009A3946"/>
    <w:rsid w:val="009B0B5D"/>
    <w:rsid w:val="009B2658"/>
    <w:rsid w:val="009B439C"/>
    <w:rsid w:val="009B5387"/>
    <w:rsid w:val="009B67BC"/>
    <w:rsid w:val="009C0173"/>
    <w:rsid w:val="009C1D96"/>
    <w:rsid w:val="009C3042"/>
    <w:rsid w:val="009C7233"/>
    <w:rsid w:val="009D199B"/>
    <w:rsid w:val="009D2124"/>
    <w:rsid w:val="009D360D"/>
    <w:rsid w:val="009D38DD"/>
    <w:rsid w:val="009D4AF1"/>
    <w:rsid w:val="009D5FAB"/>
    <w:rsid w:val="009D64D6"/>
    <w:rsid w:val="009D7424"/>
    <w:rsid w:val="009E0726"/>
    <w:rsid w:val="009E0C8A"/>
    <w:rsid w:val="009E163C"/>
    <w:rsid w:val="009E1EC6"/>
    <w:rsid w:val="009E6FAE"/>
    <w:rsid w:val="009F5BA3"/>
    <w:rsid w:val="00A00008"/>
    <w:rsid w:val="00A01B7E"/>
    <w:rsid w:val="00A02430"/>
    <w:rsid w:val="00A03CA7"/>
    <w:rsid w:val="00A05A14"/>
    <w:rsid w:val="00A10376"/>
    <w:rsid w:val="00A10DDE"/>
    <w:rsid w:val="00A139E5"/>
    <w:rsid w:val="00A156BC"/>
    <w:rsid w:val="00A15BC9"/>
    <w:rsid w:val="00A1640D"/>
    <w:rsid w:val="00A16DE7"/>
    <w:rsid w:val="00A2029A"/>
    <w:rsid w:val="00A2539A"/>
    <w:rsid w:val="00A256DC"/>
    <w:rsid w:val="00A27ACD"/>
    <w:rsid w:val="00A334F5"/>
    <w:rsid w:val="00A34B30"/>
    <w:rsid w:val="00A35543"/>
    <w:rsid w:val="00A36D81"/>
    <w:rsid w:val="00A37CE3"/>
    <w:rsid w:val="00A4053A"/>
    <w:rsid w:val="00A41EBE"/>
    <w:rsid w:val="00A44A20"/>
    <w:rsid w:val="00A459DC"/>
    <w:rsid w:val="00A507DC"/>
    <w:rsid w:val="00A51186"/>
    <w:rsid w:val="00A526C9"/>
    <w:rsid w:val="00A57FD3"/>
    <w:rsid w:val="00A606FB"/>
    <w:rsid w:val="00A635C1"/>
    <w:rsid w:val="00A6458F"/>
    <w:rsid w:val="00A64A90"/>
    <w:rsid w:val="00A71DFC"/>
    <w:rsid w:val="00A72492"/>
    <w:rsid w:val="00A72B96"/>
    <w:rsid w:val="00A76AC0"/>
    <w:rsid w:val="00A76CA7"/>
    <w:rsid w:val="00A77B2D"/>
    <w:rsid w:val="00A8032A"/>
    <w:rsid w:val="00A837BF"/>
    <w:rsid w:val="00A85A84"/>
    <w:rsid w:val="00A87AE9"/>
    <w:rsid w:val="00A92EE6"/>
    <w:rsid w:val="00A9363B"/>
    <w:rsid w:val="00A96311"/>
    <w:rsid w:val="00AA1BA8"/>
    <w:rsid w:val="00AA5B10"/>
    <w:rsid w:val="00AA6FA6"/>
    <w:rsid w:val="00AB0266"/>
    <w:rsid w:val="00AB430B"/>
    <w:rsid w:val="00AB46DA"/>
    <w:rsid w:val="00AB5331"/>
    <w:rsid w:val="00AB70CB"/>
    <w:rsid w:val="00AC1122"/>
    <w:rsid w:val="00AC20C2"/>
    <w:rsid w:val="00AC461F"/>
    <w:rsid w:val="00AC550B"/>
    <w:rsid w:val="00AC6715"/>
    <w:rsid w:val="00AD2981"/>
    <w:rsid w:val="00AD2ECF"/>
    <w:rsid w:val="00AD5D03"/>
    <w:rsid w:val="00AD7CBE"/>
    <w:rsid w:val="00AE1156"/>
    <w:rsid w:val="00AF1656"/>
    <w:rsid w:val="00AF1B5C"/>
    <w:rsid w:val="00AF236F"/>
    <w:rsid w:val="00AF2711"/>
    <w:rsid w:val="00AF46BE"/>
    <w:rsid w:val="00AF5627"/>
    <w:rsid w:val="00B01DA8"/>
    <w:rsid w:val="00B038F7"/>
    <w:rsid w:val="00B04C6E"/>
    <w:rsid w:val="00B064B2"/>
    <w:rsid w:val="00B074C7"/>
    <w:rsid w:val="00B078C6"/>
    <w:rsid w:val="00B114D7"/>
    <w:rsid w:val="00B11822"/>
    <w:rsid w:val="00B11B49"/>
    <w:rsid w:val="00B130E1"/>
    <w:rsid w:val="00B14E0A"/>
    <w:rsid w:val="00B30022"/>
    <w:rsid w:val="00B30145"/>
    <w:rsid w:val="00B32140"/>
    <w:rsid w:val="00B32515"/>
    <w:rsid w:val="00B3518D"/>
    <w:rsid w:val="00B3586E"/>
    <w:rsid w:val="00B41C6B"/>
    <w:rsid w:val="00B4525D"/>
    <w:rsid w:val="00B45828"/>
    <w:rsid w:val="00B46205"/>
    <w:rsid w:val="00B46C25"/>
    <w:rsid w:val="00B531B5"/>
    <w:rsid w:val="00B5407E"/>
    <w:rsid w:val="00B55317"/>
    <w:rsid w:val="00B55BF3"/>
    <w:rsid w:val="00B6256D"/>
    <w:rsid w:val="00B648E5"/>
    <w:rsid w:val="00B70A8E"/>
    <w:rsid w:val="00B71586"/>
    <w:rsid w:val="00B72484"/>
    <w:rsid w:val="00B81064"/>
    <w:rsid w:val="00B81742"/>
    <w:rsid w:val="00B826F2"/>
    <w:rsid w:val="00B82DEB"/>
    <w:rsid w:val="00B9276F"/>
    <w:rsid w:val="00B938EF"/>
    <w:rsid w:val="00B97207"/>
    <w:rsid w:val="00BA2193"/>
    <w:rsid w:val="00BA58EF"/>
    <w:rsid w:val="00BA5CFC"/>
    <w:rsid w:val="00BB44E3"/>
    <w:rsid w:val="00BB4FDC"/>
    <w:rsid w:val="00BB50A8"/>
    <w:rsid w:val="00BB57D2"/>
    <w:rsid w:val="00BC37B0"/>
    <w:rsid w:val="00BC3EDC"/>
    <w:rsid w:val="00BC6E02"/>
    <w:rsid w:val="00BC7816"/>
    <w:rsid w:val="00BC7FA7"/>
    <w:rsid w:val="00BD1CCE"/>
    <w:rsid w:val="00BD3EAF"/>
    <w:rsid w:val="00BD4C9A"/>
    <w:rsid w:val="00BD5610"/>
    <w:rsid w:val="00BE25C2"/>
    <w:rsid w:val="00BE311D"/>
    <w:rsid w:val="00BE3905"/>
    <w:rsid w:val="00BE3BE5"/>
    <w:rsid w:val="00BE4116"/>
    <w:rsid w:val="00BE5529"/>
    <w:rsid w:val="00BE6371"/>
    <w:rsid w:val="00BF3981"/>
    <w:rsid w:val="00BF4F3D"/>
    <w:rsid w:val="00C00CED"/>
    <w:rsid w:val="00C0411D"/>
    <w:rsid w:val="00C06500"/>
    <w:rsid w:val="00C068AF"/>
    <w:rsid w:val="00C1070D"/>
    <w:rsid w:val="00C13204"/>
    <w:rsid w:val="00C133DE"/>
    <w:rsid w:val="00C15F02"/>
    <w:rsid w:val="00C228EE"/>
    <w:rsid w:val="00C265A3"/>
    <w:rsid w:val="00C32F26"/>
    <w:rsid w:val="00C34618"/>
    <w:rsid w:val="00C35779"/>
    <w:rsid w:val="00C434CD"/>
    <w:rsid w:val="00C477F5"/>
    <w:rsid w:val="00C50D04"/>
    <w:rsid w:val="00C51070"/>
    <w:rsid w:val="00C52C07"/>
    <w:rsid w:val="00C536B4"/>
    <w:rsid w:val="00C53AB2"/>
    <w:rsid w:val="00C53F22"/>
    <w:rsid w:val="00C57084"/>
    <w:rsid w:val="00C61CAA"/>
    <w:rsid w:val="00C63BC1"/>
    <w:rsid w:val="00C63D50"/>
    <w:rsid w:val="00C64A3C"/>
    <w:rsid w:val="00C66798"/>
    <w:rsid w:val="00C75E21"/>
    <w:rsid w:val="00C8755B"/>
    <w:rsid w:val="00C9158C"/>
    <w:rsid w:val="00C93373"/>
    <w:rsid w:val="00C94A70"/>
    <w:rsid w:val="00C96D78"/>
    <w:rsid w:val="00CA0AC0"/>
    <w:rsid w:val="00CA2BB5"/>
    <w:rsid w:val="00CA4371"/>
    <w:rsid w:val="00CB01C2"/>
    <w:rsid w:val="00CB775D"/>
    <w:rsid w:val="00CC5976"/>
    <w:rsid w:val="00CC7088"/>
    <w:rsid w:val="00CD4ABF"/>
    <w:rsid w:val="00CD67C1"/>
    <w:rsid w:val="00CE7085"/>
    <w:rsid w:val="00CF05AB"/>
    <w:rsid w:val="00CF08C7"/>
    <w:rsid w:val="00CF127E"/>
    <w:rsid w:val="00CF3CFF"/>
    <w:rsid w:val="00CF3E4E"/>
    <w:rsid w:val="00CF4D6F"/>
    <w:rsid w:val="00D02452"/>
    <w:rsid w:val="00D0510E"/>
    <w:rsid w:val="00D067AE"/>
    <w:rsid w:val="00D23B6C"/>
    <w:rsid w:val="00D3001A"/>
    <w:rsid w:val="00D36A3B"/>
    <w:rsid w:val="00D3752A"/>
    <w:rsid w:val="00D42130"/>
    <w:rsid w:val="00D430AC"/>
    <w:rsid w:val="00D43AFA"/>
    <w:rsid w:val="00D47D13"/>
    <w:rsid w:val="00D50967"/>
    <w:rsid w:val="00D5291C"/>
    <w:rsid w:val="00D52A52"/>
    <w:rsid w:val="00D54207"/>
    <w:rsid w:val="00D55A83"/>
    <w:rsid w:val="00D57086"/>
    <w:rsid w:val="00D61739"/>
    <w:rsid w:val="00D63E92"/>
    <w:rsid w:val="00D70689"/>
    <w:rsid w:val="00D742D4"/>
    <w:rsid w:val="00D76354"/>
    <w:rsid w:val="00D82D8C"/>
    <w:rsid w:val="00D85A69"/>
    <w:rsid w:val="00D90BEA"/>
    <w:rsid w:val="00D925BC"/>
    <w:rsid w:val="00D95D21"/>
    <w:rsid w:val="00D96C98"/>
    <w:rsid w:val="00DA37A7"/>
    <w:rsid w:val="00DA6724"/>
    <w:rsid w:val="00DA7015"/>
    <w:rsid w:val="00DB07D8"/>
    <w:rsid w:val="00DB26EE"/>
    <w:rsid w:val="00DB2B26"/>
    <w:rsid w:val="00DB45B8"/>
    <w:rsid w:val="00DB4CE3"/>
    <w:rsid w:val="00DB5D9F"/>
    <w:rsid w:val="00DB5FEA"/>
    <w:rsid w:val="00DB5FEF"/>
    <w:rsid w:val="00DC5202"/>
    <w:rsid w:val="00DC6845"/>
    <w:rsid w:val="00DD0725"/>
    <w:rsid w:val="00DD60F9"/>
    <w:rsid w:val="00DE5A18"/>
    <w:rsid w:val="00DF0BB4"/>
    <w:rsid w:val="00DF2E42"/>
    <w:rsid w:val="00DF4744"/>
    <w:rsid w:val="00E00E09"/>
    <w:rsid w:val="00E07428"/>
    <w:rsid w:val="00E078B8"/>
    <w:rsid w:val="00E103AE"/>
    <w:rsid w:val="00E115FD"/>
    <w:rsid w:val="00E12ADB"/>
    <w:rsid w:val="00E13EE8"/>
    <w:rsid w:val="00E144C3"/>
    <w:rsid w:val="00E15278"/>
    <w:rsid w:val="00E15AB2"/>
    <w:rsid w:val="00E16452"/>
    <w:rsid w:val="00E215AA"/>
    <w:rsid w:val="00E2548F"/>
    <w:rsid w:val="00E257BB"/>
    <w:rsid w:val="00E25C9A"/>
    <w:rsid w:val="00E260EF"/>
    <w:rsid w:val="00E26FDF"/>
    <w:rsid w:val="00E27575"/>
    <w:rsid w:val="00E30AFF"/>
    <w:rsid w:val="00E33402"/>
    <w:rsid w:val="00E35373"/>
    <w:rsid w:val="00E354D2"/>
    <w:rsid w:val="00E36D14"/>
    <w:rsid w:val="00E37218"/>
    <w:rsid w:val="00E4233F"/>
    <w:rsid w:val="00E42660"/>
    <w:rsid w:val="00E43705"/>
    <w:rsid w:val="00E44261"/>
    <w:rsid w:val="00E4686A"/>
    <w:rsid w:val="00E54521"/>
    <w:rsid w:val="00E5705F"/>
    <w:rsid w:val="00E6204C"/>
    <w:rsid w:val="00E629A4"/>
    <w:rsid w:val="00E6415F"/>
    <w:rsid w:val="00E7189D"/>
    <w:rsid w:val="00E74C63"/>
    <w:rsid w:val="00E74D59"/>
    <w:rsid w:val="00E82913"/>
    <w:rsid w:val="00E84529"/>
    <w:rsid w:val="00E868B6"/>
    <w:rsid w:val="00E91D5E"/>
    <w:rsid w:val="00EA096C"/>
    <w:rsid w:val="00EA1731"/>
    <w:rsid w:val="00EA3C79"/>
    <w:rsid w:val="00EA6037"/>
    <w:rsid w:val="00EA6555"/>
    <w:rsid w:val="00EA765B"/>
    <w:rsid w:val="00EB4D69"/>
    <w:rsid w:val="00EB5928"/>
    <w:rsid w:val="00EB5C14"/>
    <w:rsid w:val="00EB684C"/>
    <w:rsid w:val="00EC4D94"/>
    <w:rsid w:val="00EC7318"/>
    <w:rsid w:val="00ED0726"/>
    <w:rsid w:val="00ED2068"/>
    <w:rsid w:val="00ED396F"/>
    <w:rsid w:val="00ED4B72"/>
    <w:rsid w:val="00EE2A94"/>
    <w:rsid w:val="00EF0D3D"/>
    <w:rsid w:val="00EF4FEC"/>
    <w:rsid w:val="00EF654E"/>
    <w:rsid w:val="00EF709F"/>
    <w:rsid w:val="00EF7F5B"/>
    <w:rsid w:val="00F0379A"/>
    <w:rsid w:val="00F06095"/>
    <w:rsid w:val="00F15D7B"/>
    <w:rsid w:val="00F23D31"/>
    <w:rsid w:val="00F265FE"/>
    <w:rsid w:val="00F26BC5"/>
    <w:rsid w:val="00F27ABB"/>
    <w:rsid w:val="00F302FD"/>
    <w:rsid w:val="00F30B0B"/>
    <w:rsid w:val="00F33EF9"/>
    <w:rsid w:val="00F4313F"/>
    <w:rsid w:val="00F450FA"/>
    <w:rsid w:val="00F50644"/>
    <w:rsid w:val="00F51F90"/>
    <w:rsid w:val="00F55B4C"/>
    <w:rsid w:val="00F646CF"/>
    <w:rsid w:val="00F737B0"/>
    <w:rsid w:val="00F745EE"/>
    <w:rsid w:val="00F7597C"/>
    <w:rsid w:val="00F768BC"/>
    <w:rsid w:val="00F76A9E"/>
    <w:rsid w:val="00F81B99"/>
    <w:rsid w:val="00F81F5E"/>
    <w:rsid w:val="00F869EC"/>
    <w:rsid w:val="00F90C88"/>
    <w:rsid w:val="00F97C1D"/>
    <w:rsid w:val="00F97C9D"/>
    <w:rsid w:val="00FA1380"/>
    <w:rsid w:val="00FA1C3A"/>
    <w:rsid w:val="00FA28E4"/>
    <w:rsid w:val="00FA4E20"/>
    <w:rsid w:val="00FA4F9D"/>
    <w:rsid w:val="00FA6C75"/>
    <w:rsid w:val="00FA6F1C"/>
    <w:rsid w:val="00FA7B64"/>
    <w:rsid w:val="00FB08D9"/>
    <w:rsid w:val="00FB0E79"/>
    <w:rsid w:val="00FB1ACA"/>
    <w:rsid w:val="00FB3D25"/>
    <w:rsid w:val="00FB562B"/>
    <w:rsid w:val="00FB77B8"/>
    <w:rsid w:val="00FB7936"/>
    <w:rsid w:val="00FC0583"/>
    <w:rsid w:val="00FC17A0"/>
    <w:rsid w:val="00FC366E"/>
    <w:rsid w:val="00FD075C"/>
    <w:rsid w:val="00FD1D6D"/>
    <w:rsid w:val="00FD452B"/>
    <w:rsid w:val="00FD7737"/>
    <w:rsid w:val="00FD7BD3"/>
    <w:rsid w:val="00FE0919"/>
    <w:rsid w:val="00FE2A5C"/>
    <w:rsid w:val="00FE2EF5"/>
    <w:rsid w:val="00FE5DE0"/>
    <w:rsid w:val="00FE70D2"/>
    <w:rsid w:val="00FF2550"/>
    <w:rsid w:val="00FF5815"/>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chartTrackingRefBased/>
  <w15:docId w15:val="{E64ED226-0FB5-483F-82D1-6AE3E11E5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B6CA5"/>
    <w:pPr>
      <w:spacing w:before="100" w:beforeAutospacing="1" w:after="100" w:afterAutospacing="1" w:line="240" w:lineRule="auto"/>
      <w:outlineLvl w:val="0"/>
    </w:pPr>
    <w:rPr>
      <w:rFonts w:eastAsia="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CA5"/>
    <w:rPr>
      <w:rFonts w:eastAsia="Times New Roman"/>
      <w:b/>
      <w:bCs/>
      <w:kern w:val="36"/>
      <w:sz w:val="48"/>
      <w:szCs w:val="48"/>
    </w:rPr>
  </w:style>
  <w:style w:type="paragraph" w:styleId="NormalWeb">
    <w:name w:val="Normal (Web)"/>
    <w:basedOn w:val="Normal"/>
    <w:uiPriority w:val="99"/>
    <w:unhideWhenUsed/>
    <w:rsid w:val="005B6CA5"/>
    <w:pPr>
      <w:spacing w:before="100" w:beforeAutospacing="1" w:after="100" w:afterAutospacing="1" w:line="240" w:lineRule="auto"/>
    </w:pPr>
    <w:rPr>
      <w:rFonts w:eastAsia="Times New Roman"/>
    </w:rPr>
  </w:style>
  <w:style w:type="character" w:styleId="Emphasis">
    <w:name w:val="Emphasis"/>
    <w:basedOn w:val="DefaultParagraphFont"/>
    <w:uiPriority w:val="20"/>
    <w:qFormat/>
    <w:rsid w:val="005B6CA5"/>
    <w:rPr>
      <w:i/>
      <w:iCs/>
    </w:rPr>
  </w:style>
  <w:style w:type="character" w:styleId="Hyperlink">
    <w:name w:val="Hyperlink"/>
    <w:basedOn w:val="DefaultParagraphFont"/>
    <w:uiPriority w:val="99"/>
    <w:unhideWhenUsed/>
    <w:rsid w:val="005B6CA5"/>
    <w:rPr>
      <w:color w:val="0000FF"/>
      <w:u w:val="single"/>
    </w:rPr>
  </w:style>
  <w:style w:type="character" w:customStyle="1" w:styleId="pull-right">
    <w:name w:val="pull-right"/>
    <w:basedOn w:val="DefaultParagraphFont"/>
    <w:rsid w:val="005B6CA5"/>
  </w:style>
  <w:style w:type="character" w:styleId="Strong">
    <w:name w:val="Strong"/>
    <w:qFormat/>
    <w:rsid w:val="00E30AFF"/>
    <w:rPr>
      <w:b/>
      <w:bCs/>
    </w:rPr>
  </w:style>
  <w:style w:type="character" w:styleId="FollowedHyperlink">
    <w:name w:val="FollowedHyperlink"/>
    <w:basedOn w:val="DefaultParagraphFont"/>
    <w:uiPriority w:val="99"/>
    <w:semiHidden/>
    <w:unhideWhenUsed/>
    <w:rsid w:val="003D25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2192830">
      <w:bodyDiv w:val="1"/>
      <w:marLeft w:val="0"/>
      <w:marRight w:val="0"/>
      <w:marTop w:val="0"/>
      <w:marBottom w:val="0"/>
      <w:divBdr>
        <w:top w:val="none" w:sz="0" w:space="0" w:color="auto"/>
        <w:left w:val="none" w:sz="0" w:space="0" w:color="auto"/>
        <w:bottom w:val="none" w:sz="0" w:space="0" w:color="auto"/>
        <w:right w:val="none" w:sz="0" w:space="0" w:color="auto"/>
      </w:divBdr>
    </w:div>
    <w:div w:id="1236083577">
      <w:bodyDiv w:val="1"/>
      <w:marLeft w:val="0"/>
      <w:marRight w:val="0"/>
      <w:marTop w:val="0"/>
      <w:marBottom w:val="0"/>
      <w:divBdr>
        <w:top w:val="none" w:sz="0" w:space="0" w:color="auto"/>
        <w:left w:val="none" w:sz="0" w:space="0" w:color="auto"/>
        <w:bottom w:val="none" w:sz="0" w:space="0" w:color="auto"/>
        <w:right w:val="none" w:sz="0" w:space="0" w:color="auto"/>
      </w:divBdr>
    </w:div>
    <w:div w:id="1915316584">
      <w:bodyDiv w:val="1"/>
      <w:marLeft w:val="0"/>
      <w:marRight w:val="0"/>
      <w:marTop w:val="0"/>
      <w:marBottom w:val="0"/>
      <w:divBdr>
        <w:top w:val="none" w:sz="0" w:space="0" w:color="auto"/>
        <w:left w:val="none" w:sz="0" w:space="0" w:color="auto"/>
        <w:bottom w:val="none" w:sz="0" w:space="0" w:color="auto"/>
        <w:right w:val="none" w:sz="0" w:space="0" w:color="auto"/>
      </w:divBdr>
    </w:div>
    <w:div w:id="1980450686">
      <w:bodyDiv w:val="1"/>
      <w:marLeft w:val="0"/>
      <w:marRight w:val="0"/>
      <w:marTop w:val="0"/>
      <w:marBottom w:val="0"/>
      <w:divBdr>
        <w:top w:val="none" w:sz="0" w:space="0" w:color="auto"/>
        <w:left w:val="none" w:sz="0" w:space="0" w:color="auto"/>
        <w:bottom w:val="none" w:sz="0" w:space="0" w:color="auto"/>
        <w:right w:val="none" w:sz="0" w:space="0" w:color="auto"/>
      </w:divBdr>
      <w:divsChild>
        <w:div w:id="1155949919">
          <w:marLeft w:val="225"/>
          <w:marRight w:val="0"/>
          <w:marTop w:val="0"/>
          <w:marBottom w:val="225"/>
          <w:divBdr>
            <w:top w:val="single" w:sz="6" w:space="3" w:color="DDDDDD"/>
            <w:left w:val="single" w:sz="6" w:space="3" w:color="DDDDDD"/>
            <w:bottom w:val="single" w:sz="6" w:space="3" w:color="DDDDDD"/>
            <w:right w:val="single" w:sz="6" w:space="3" w:color="DDDDDD"/>
          </w:divBdr>
        </w:div>
        <w:div w:id="298921329">
          <w:marLeft w:val="0"/>
          <w:marRight w:val="225"/>
          <w:marTop w:val="0"/>
          <w:marBottom w:val="225"/>
          <w:divBdr>
            <w:top w:val="single" w:sz="6" w:space="3" w:color="DDDDDD"/>
            <w:left w:val="single" w:sz="6" w:space="3" w:color="DDDDDD"/>
            <w:bottom w:val="single" w:sz="6" w:space="3" w:color="DDDDDD"/>
            <w:right w:val="single" w:sz="6" w:space="3" w:color="DDDDDD"/>
          </w:divBdr>
        </w:div>
        <w:div w:id="1488326815">
          <w:marLeft w:val="0"/>
          <w:marRight w:val="225"/>
          <w:marTop w:val="0"/>
          <w:marBottom w:val="225"/>
          <w:divBdr>
            <w:top w:val="single" w:sz="6" w:space="3" w:color="DDDDDD"/>
            <w:left w:val="single" w:sz="6" w:space="3" w:color="DDDDDD"/>
            <w:bottom w:val="single" w:sz="6" w:space="3" w:color="DDDDDD"/>
            <w:right w:val="single" w:sz="6" w:space="3" w:color="DDDDDD"/>
          </w:divBdr>
        </w:div>
        <w:div w:id="983318643">
          <w:marLeft w:val="225"/>
          <w:marRight w:val="0"/>
          <w:marTop w:val="0"/>
          <w:marBottom w:val="225"/>
          <w:divBdr>
            <w:top w:val="single" w:sz="6" w:space="3" w:color="DDDDDD"/>
            <w:left w:val="single" w:sz="6" w:space="3" w:color="DDDDDD"/>
            <w:bottom w:val="single" w:sz="6" w:space="3" w:color="DDDDDD"/>
            <w:right w:val="single" w:sz="6" w:space="3" w:color="DDDDDD"/>
          </w:divBdr>
        </w:div>
        <w:div w:id="1494299907">
          <w:marLeft w:val="-225"/>
          <w:marRight w:val="-225"/>
          <w:marTop w:val="0"/>
          <w:marBottom w:val="0"/>
          <w:divBdr>
            <w:top w:val="none" w:sz="0" w:space="0" w:color="auto"/>
            <w:left w:val="none" w:sz="0" w:space="0" w:color="auto"/>
            <w:bottom w:val="none" w:sz="0" w:space="0" w:color="auto"/>
            <w:right w:val="none" w:sz="0" w:space="0" w:color="auto"/>
          </w:divBdr>
          <w:divsChild>
            <w:div w:id="712928561">
              <w:marLeft w:val="0"/>
              <w:marRight w:val="0"/>
              <w:marTop w:val="0"/>
              <w:marBottom w:val="0"/>
              <w:divBdr>
                <w:top w:val="none" w:sz="0" w:space="0" w:color="auto"/>
                <w:left w:val="none" w:sz="0" w:space="0" w:color="auto"/>
                <w:bottom w:val="none" w:sz="0" w:space="0" w:color="auto"/>
                <w:right w:val="none" w:sz="0" w:space="0" w:color="auto"/>
              </w:divBdr>
              <w:divsChild>
                <w:div w:id="303583973">
                  <w:marLeft w:val="0"/>
                  <w:marRight w:val="225"/>
                  <w:marTop w:val="0"/>
                  <w:marBottom w:val="225"/>
                  <w:divBdr>
                    <w:top w:val="single" w:sz="6" w:space="3" w:color="DDDDDD"/>
                    <w:left w:val="single" w:sz="6" w:space="3" w:color="DDDDDD"/>
                    <w:bottom w:val="single" w:sz="6" w:space="3" w:color="DDDDDD"/>
                    <w:right w:val="single" w:sz="6" w:space="3" w:color="DDDDDD"/>
                  </w:divBdr>
                </w:div>
              </w:divsChild>
            </w:div>
            <w:div w:id="1280065983">
              <w:marLeft w:val="0"/>
              <w:marRight w:val="0"/>
              <w:marTop w:val="0"/>
              <w:marBottom w:val="0"/>
              <w:divBdr>
                <w:top w:val="none" w:sz="0" w:space="0" w:color="auto"/>
                <w:left w:val="none" w:sz="0" w:space="0" w:color="auto"/>
                <w:bottom w:val="none" w:sz="0" w:space="0" w:color="auto"/>
                <w:right w:val="none" w:sz="0" w:space="0" w:color="auto"/>
              </w:divBdr>
              <w:divsChild>
                <w:div w:id="324747360">
                  <w:marLeft w:val="0"/>
                  <w:marRight w:val="0"/>
                  <w:marTop w:val="0"/>
                  <w:marBottom w:val="75"/>
                  <w:divBdr>
                    <w:top w:val="single" w:sz="6" w:space="3" w:color="DDDDDD"/>
                    <w:left w:val="single" w:sz="6" w:space="3" w:color="DDDDDD"/>
                    <w:bottom w:val="single" w:sz="6" w:space="3" w:color="DDDDDD"/>
                    <w:right w:val="single" w:sz="6" w:space="3" w:color="DDDDDD"/>
                  </w:divBdr>
                </w:div>
              </w:divsChild>
            </w:div>
          </w:divsChild>
        </w:div>
        <w:div w:id="1451900976">
          <w:marLeft w:val="225"/>
          <w:marRight w:val="0"/>
          <w:marTop w:val="0"/>
          <w:marBottom w:val="225"/>
          <w:divBdr>
            <w:top w:val="single" w:sz="6" w:space="3" w:color="DDDDDD"/>
            <w:left w:val="single" w:sz="6" w:space="3" w:color="DDDDDD"/>
            <w:bottom w:val="single" w:sz="6" w:space="3" w:color="DDDDDD"/>
            <w:right w:val="single" w:sz="6" w:space="3" w:color="DDDDDD"/>
          </w:divBdr>
        </w:div>
        <w:div w:id="2124034045">
          <w:marLeft w:val="0"/>
          <w:marRight w:val="225"/>
          <w:marTop w:val="0"/>
          <w:marBottom w:val="225"/>
          <w:divBdr>
            <w:top w:val="single" w:sz="6" w:space="3" w:color="DDDDDD"/>
            <w:left w:val="single" w:sz="6" w:space="3" w:color="DDDDDD"/>
            <w:bottom w:val="single" w:sz="6" w:space="3" w:color="DDDDDD"/>
            <w:right w:val="single" w:sz="6" w:space="3" w:color="DDDDDD"/>
          </w:divBdr>
        </w:div>
        <w:div w:id="494027427">
          <w:marLeft w:val="-225"/>
          <w:marRight w:val="-225"/>
          <w:marTop w:val="0"/>
          <w:marBottom w:val="0"/>
          <w:divBdr>
            <w:top w:val="none" w:sz="0" w:space="0" w:color="auto"/>
            <w:left w:val="none" w:sz="0" w:space="0" w:color="auto"/>
            <w:bottom w:val="none" w:sz="0" w:space="0" w:color="auto"/>
            <w:right w:val="none" w:sz="0" w:space="0" w:color="auto"/>
          </w:divBdr>
          <w:divsChild>
            <w:div w:id="126433785">
              <w:marLeft w:val="0"/>
              <w:marRight w:val="0"/>
              <w:marTop w:val="0"/>
              <w:marBottom w:val="0"/>
              <w:divBdr>
                <w:top w:val="none" w:sz="0" w:space="0" w:color="auto"/>
                <w:left w:val="none" w:sz="0" w:space="0" w:color="auto"/>
                <w:bottom w:val="none" w:sz="0" w:space="0" w:color="auto"/>
                <w:right w:val="none" w:sz="0" w:space="0" w:color="auto"/>
              </w:divBdr>
              <w:divsChild>
                <w:div w:id="561019853">
                  <w:marLeft w:val="0"/>
                  <w:marRight w:val="0"/>
                  <w:marTop w:val="0"/>
                  <w:marBottom w:val="75"/>
                  <w:divBdr>
                    <w:top w:val="single" w:sz="6" w:space="3" w:color="DDDDDD"/>
                    <w:left w:val="single" w:sz="6" w:space="3" w:color="DDDDDD"/>
                    <w:bottom w:val="single" w:sz="6" w:space="3" w:color="DDDDDD"/>
                    <w:right w:val="single" w:sz="6" w:space="3" w:color="DDDDDD"/>
                  </w:divBdr>
                </w:div>
              </w:divsChild>
            </w:div>
            <w:div w:id="2076387865">
              <w:marLeft w:val="0"/>
              <w:marRight w:val="0"/>
              <w:marTop w:val="0"/>
              <w:marBottom w:val="0"/>
              <w:divBdr>
                <w:top w:val="none" w:sz="0" w:space="0" w:color="auto"/>
                <w:left w:val="none" w:sz="0" w:space="0" w:color="auto"/>
                <w:bottom w:val="none" w:sz="0" w:space="0" w:color="auto"/>
                <w:right w:val="none" w:sz="0" w:space="0" w:color="auto"/>
              </w:divBdr>
              <w:divsChild>
                <w:div w:id="779911043">
                  <w:marLeft w:val="0"/>
                  <w:marRight w:val="0"/>
                  <w:marTop w:val="0"/>
                  <w:marBottom w:val="75"/>
                  <w:divBdr>
                    <w:top w:val="single" w:sz="6" w:space="3" w:color="DDDDDD"/>
                    <w:left w:val="single" w:sz="6" w:space="3" w:color="DDDDDD"/>
                    <w:bottom w:val="single" w:sz="6" w:space="3" w:color="DDDDDD"/>
                    <w:right w:val="single" w:sz="6" w:space="3" w:color="DDDDDD"/>
                  </w:divBdr>
                </w:div>
              </w:divsChild>
            </w:div>
          </w:divsChild>
        </w:div>
        <w:div w:id="209070943">
          <w:marLeft w:val="0"/>
          <w:marRight w:val="0"/>
          <w:marTop w:val="0"/>
          <w:marBottom w:val="75"/>
          <w:divBdr>
            <w:top w:val="single" w:sz="6" w:space="3" w:color="DDDDDD"/>
            <w:left w:val="single" w:sz="6" w:space="3" w:color="DDDDDD"/>
            <w:bottom w:val="single" w:sz="6" w:space="3" w:color="DDDDDD"/>
            <w:right w:val="single" w:sz="6" w:space="3" w:color="DDDDDD"/>
          </w:divBdr>
        </w:div>
        <w:div w:id="15271669">
          <w:marLeft w:val="0"/>
          <w:marRight w:val="225"/>
          <w:marTop w:val="0"/>
          <w:marBottom w:val="225"/>
          <w:divBdr>
            <w:top w:val="single" w:sz="6" w:space="3" w:color="DDDDDD"/>
            <w:left w:val="single" w:sz="6" w:space="3" w:color="DDDDDD"/>
            <w:bottom w:val="single" w:sz="6" w:space="3" w:color="DDDDDD"/>
            <w:right w:val="single" w:sz="6" w:space="3" w:color="DDDDDD"/>
          </w:divBdr>
        </w:div>
        <w:div w:id="1512065576">
          <w:marLeft w:val="-225"/>
          <w:marRight w:val="-225"/>
          <w:marTop w:val="0"/>
          <w:marBottom w:val="0"/>
          <w:divBdr>
            <w:top w:val="none" w:sz="0" w:space="0" w:color="auto"/>
            <w:left w:val="none" w:sz="0" w:space="0" w:color="auto"/>
            <w:bottom w:val="none" w:sz="0" w:space="0" w:color="auto"/>
            <w:right w:val="none" w:sz="0" w:space="0" w:color="auto"/>
          </w:divBdr>
          <w:divsChild>
            <w:div w:id="1521435454">
              <w:marLeft w:val="0"/>
              <w:marRight w:val="0"/>
              <w:marTop w:val="0"/>
              <w:marBottom w:val="0"/>
              <w:divBdr>
                <w:top w:val="none" w:sz="0" w:space="0" w:color="auto"/>
                <w:left w:val="none" w:sz="0" w:space="0" w:color="auto"/>
                <w:bottom w:val="none" w:sz="0" w:space="0" w:color="auto"/>
                <w:right w:val="none" w:sz="0" w:space="0" w:color="auto"/>
              </w:divBdr>
              <w:divsChild>
                <w:div w:id="2080441350">
                  <w:marLeft w:val="0"/>
                  <w:marRight w:val="0"/>
                  <w:marTop w:val="0"/>
                  <w:marBottom w:val="75"/>
                  <w:divBdr>
                    <w:top w:val="single" w:sz="6" w:space="3" w:color="DDDDDD"/>
                    <w:left w:val="single" w:sz="6" w:space="3" w:color="DDDDDD"/>
                    <w:bottom w:val="single" w:sz="6" w:space="3" w:color="DDDDDD"/>
                    <w:right w:val="single" w:sz="6" w:space="3" w:color="DDDDDD"/>
                  </w:divBdr>
                </w:div>
              </w:divsChild>
            </w:div>
            <w:div w:id="1320236241">
              <w:marLeft w:val="0"/>
              <w:marRight w:val="0"/>
              <w:marTop w:val="0"/>
              <w:marBottom w:val="0"/>
              <w:divBdr>
                <w:top w:val="none" w:sz="0" w:space="0" w:color="auto"/>
                <w:left w:val="none" w:sz="0" w:space="0" w:color="auto"/>
                <w:bottom w:val="none" w:sz="0" w:space="0" w:color="auto"/>
                <w:right w:val="none" w:sz="0" w:space="0" w:color="auto"/>
              </w:divBdr>
              <w:divsChild>
                <w:div w:id="1176966024">
                  <w:marLeft w:val="0"/>
                  <w:marRight w:val="225"/>
                  <w:marTop w:val="0"/>
                  <w:marBottom w:val="225"/>
                  <w:divBdr>
                    <w:top w:val="single" w:sz="6" w:space="3" w:color="DDDDDD"/>
                    <w:left w:val="single" w:sz="6" w:space="3" w:color="DDDDDD"/>
                    <w:bottom w:val="single" w:sz="6" w:space="3" w:color="DDDDDD"/>
                    <w:right w:val="single" w:sz="6" w:space="3" w:color="DDDDDD"/>
                  </w:divBdr>
                </w:div>
              </w:divsChild>
            </w:div>
          </w:divsChild>
        </w:div>
      </w:divsChild>
    </w:div>
    <w:div w:id="2093771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oleObject" Target="embeddings/oleObject2.bin"/><Relationship Id="rId2" Type="http://schemas.openxmlformats.org/officeDocument/2006/relationships/settings" Target="settings.xml"/><Relationship Id="rId16" Type="http://schemas.openxmlformats.org/officeDocument/2006/relationships/image" Target="media/image8.png"/><Relationship Id="rId29" Type="http://schemas.openxmlformats.org/officeDocument/2006/relationships/image" Target="media/image16.emf"/><Relationship Id="rId1" Type="http://schemas.openxmlformats.org/officeDocument/2006/relationships/styles" Target="styles.xml"/><Relationship Id="rId6" Type="http://schemas.openxmlformats.org/officeDocument/2006/relationships/image" Target="media/image2.emf"/><Relationship Id="rId11" Type="http://schemas.microsoft.com/office/2007/relationships/hdphoto" Target="media/hdphoto1.wdp"/><Relationship Id="rId24" Type="http://schemas.openxmlformats.org/officeDocument/2006/relationships/image" Target="media/image13.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oleObject" Target="embeddings/oleObject1.bin"/><Relationship Id="rId15" Type="http://schemas.openxmlformats.org/officeDocument/2006/relationships/image" Target="media/image7.png"/><Relationship Id="rId23" Type="http://schemas.openxmlformats.org/officeDocument/2006/relationships/hyperlink" Target="https://encrypted-tbn0.gstatic.com/images?q=tbn:ANd9GcQE6IwlxESfcxPAVmvCSOJ1QBdaXOkWgVKlM_rJckguZAh0U-UA" TargetMode="External"/><Relationship Id="rId28" Type="http://schemas.openxmlformats.org/officeDocument/2006/relationships/hyperlink" Target="https://i.pinimg.com/originals/27/d3/40/27d34055d4e0a53d1b87c5a7f360fa7f.jpg"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4.png"/><Relationship Id="rId19" Type="http://schemas.microsoft.com/office/2007/relationships/hdphoto" Target="media/hdphoto3.wdp"/><Relationship Id="rId31" Type="http://schemas.openxmlformats.org/officeDocument/2006/relationships/hyperlink" Target="https://assets.atlasobscura.com/media/Mus&#233;e"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image" Target="media/image1.emf"/><Relationship Id="rId9" Type="http://schemas.openxmlformats.org/officeDocument/2006/relationships/oleObject" Target="embeddings/oleObject3.bin"/><Relationship Id="rId14" Type="http://schemas.openxmlformats.org/officeDocument/2006/relationships/image" Target="media/image6.png"/><Relationship Id="rId22" Type="http://schemas.microsoft.com/office/2007/relationships/hdphoto" Target="media/hdphoto4.wdp"/><Relationship Id="rId27" Type="http://schemas.microsoft.com/office/2007/relationships/hdphoto" Target="media/hdphoto5.wdp"/><Relationship Id="rId30" Type="http://schemas.openxmlformats.org/officeDocument/2006/relationships/oleObject" Target="embeddings/oleObject4.bin"/><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3.emf"/><Relationship Id="rId51" Type="http://schemas.openxmlformats.org/officeDocument/2006/relationships/image" Target="media/image36.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25</Pages>
  <Words>2082</Words>
  <Characters>11869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2018-08-13T11:04:00Z</dcterms:created>
  <dcterms:modified xsi:type="dcterms:W3CDTF">2018-08-13T11:04:00Z</dcterms:modified>
</cp:coreProperties>
</file>